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C6D4F" w14:textId="77777777" w:rsidR="003A233B" w:rsidRPr="003A233B" w:rsidRDefault="003A233B" w:rsidP="003A233B">
      <w:pPr>
        <w:pStyle w:val="Default"/>
      </w:pPr>
      <w:r w:rsidRPr="00F646E4">
        <w:rPr>
          <w:b/>
          <w:bCs/>
          <w:color w:val="auto"/>
          <w:sz w:val="40"/>
          <w:szCs w:val="40"/>
        </w:rPr>
        <w:t>VARNINGSUTSKICK</w:t>
      </w:r>
      <w:r w:rsidRPr="003A233B">
        <w:rPr>
          <w:b/>
          <w:bCs/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 xml:space="preserve">till er som är engagerade i </w:t>
      </w:r>
    </w:p>
    <w:p w14:paraId="7F6A5260" w14:textId="77777777" w:rsidR="001C3D04" w:rsidRDefault="003A233B" w:rsidP="003A233B">
      <w:pPr>
        <w:rPr>
          <w:sz w:val="40"/>
          <w:szCs w:val="40"/>
        </w:rPr>
      </w:pPr>
      <w:r>
        <w:rPr>
          <w:sz w:val="40"/>
          <w:szCs w:val="40"/>
        </w:rPr>
        <w:t>”Grannsamverkan”</w:t>
      </w:r>
    </w:p>
    <w:p w14:paraId="2CE7359F" w14:textId="77777777" w:rsidR="003A233B" w:rsidRPr="004911C5" w:rsidRDefault="003A233B" w:rsidP="003A233B">
      <w:pPr>
        <w:rPr>
          <w:sz w:val="40"/>
          <w:szCs w:val="40"/>
        </w:rPr>
      </w:pPr>
    </w:p>
    <w:p w14:paraId="3D00DB45" w14:textId="77777777" w:rsidR="003A233B" w:rsidRPr="004911C5" w:rsidRDefault="003A233B" w:rsidP="004911C5">
      <w:pPr>
        <w:pStyle w:val="Defaul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B91B6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Det har </w:t>
      </w:r>
      <w:r w:rsidR="00B91B6D" w:rsidRPr="00B91B6D">
        <w:rPr>
          <w:rFonts w:ascii="Times New Roman" w:hAnsi="Times New Roman" w:cs="Times New Roman"/>
          <w:b/>
          <w:color w:val="FF0000"/>
          <w:sz w:val="32"/>
          <w:szCs w:val="32"/>
        </w:rPr>
        <w:t>nyligen varit inbrott i källarförråd</w:t>
      </w:r>
      <w:r w:rsidRPr="00B91B6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i ditt område eller alldeles i närheten</w:t>
      </w:r>
      <w:r w:rsidRPr="004911C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911C5">
        <w:rPr>
          <w:sz w:val="18"/>
          <w:szCs w:val="18"/>
        </w:rPr>
        <w:t>(Enligt sekretesslagens bestämmelser får inga gatunummer lämnas ut)</w:t>
      </w:r>
    </w:p>
    <w:p w14:paraId="64E8BCFB" w14:textId="77777777" w:rsidR="003A233B" w:rsidRDefault="003A233B" w:rsidP="003A233B">
      <w:pPr>
        <w:rPr>
          <w:sz w:val="40"/>
          <w:szCs w:val="40"/>
        </w:rPr>
      </w:pPr>
    </w:p>
    <w:p w14:paraId="4FA6DDFF" w14:textId="77777777" w:rsidR="003A233B" w:rsidRPr="000F60B0" w:rsidRDefault="004911C5" w:rsidP="003A233B">
      <w:pPr>
        <w:rPr>
          <w:sz w:val="28"/>
          <w:szCs w:val="28"/>
        </w:rPr>
      </w:pPr>
      <w:r w:rsidRPr="000F60B0">
        <w:rPr>
          <w:b/>
          <w:sz w:val="28"/>
          <w:szCs w:val="28"/>
        </w:rPr>
        <w:t xml:space="preserve">Tidpunkt: </w:t>
      </w:r>
      <w:r w:rsidR="00B91B6D" w:rsidRPr="000F60B0">
        <w:rPr>
          <w:sz w:val="28"/>
          <w:szCs w:val="28"/>
        </w:rPr>
        <w:t xml:space="preserve">Sedan i början av februari i år har i vårt lokalpolisområde, haft 73 </w:t>
      </w:r>
      <w:proofErr w:type="spellStart"/>
      <w:r w:rsidR="00B91B6D" w:rsidRPr="000F60B0">
        <w:rPr>
          <w:sz w:val="28"/>
          <w:szCs w:val="28"/>
        </w:rPr>
        <w:t>st</w:t>
      </w:r>
      <w:proofErr w:type="spellEnd"/>
      <w:r w:rsidR="00B91B6D" w:rsidRPr="000F60B0">
        <w:rPr>
          <w:sz w:val="28"/>
          <w:szCs w:val="28"/>
        </w:rPr>
        <w:t xml:space="preserve"> källarinbrott fram till den 11 mars!!</w:t>
      </w:r>
    </w:p>
    <w:p w14:paraId="4F9F604B" w14:textId="77777777" w:rsidR="004911C5" w:rsidRDefault="004911C5" w:rsidP="003A233B">
      <w:pPr>
        <w:rPr>
          <w:b/>
          <w:szCs w:val="24"/>
        </w:rPr>
      </w:pPr>
    </w:p>
    <w:p w14:paraId="303E033A" w14:textId="77777777" w:rsidR="004911C5" w:rsidRPr="004911C5" w:rsidRDefault="004911C5" w:rsidP="003A233B">
      <w:pPr>
        <w:rPr>
          <w:b/>
          <w:szCs w:val="24"/>
        </w:rPr>
      </w:pPr>
    </w:p>
    <w:p w14:paraId="560E83B6" w14:textId="77777777" w:rsidR="003A233B" w:rsidRPr="000F60B0" w:rsidRDefault="004911C5" w:rsidP="003A233B">
      <w:pPr>
        <w:rPr>
          <w:sz w:val="28"/>
          <w:szCs w:val="28"/>
        </w:rPr>
      </w:pPr>
      <w:r w:rsidRPr="000F60B0">
        <w:rPr>
          <w:b/>
          <w:sz w:val="28"/>
          <w:szCs w:val="28"/>
        </w:rPr>
        <w:t>Bostadsområden/Gator</w:t>
      </w:r>
      <w:r w:rsidR="00077EB9" w:rsidRPr="000F60B0">
        <w:rPr>
          <w:b/>
          <w:sz w:val="28"/>
          <w:szCs w:val="28"/>
        </w:rPr>
        <w:t>:</w:t>
      </w:r>
      <w:r w:rsidR="00B91B6D" w:rsidRPr="000F60B0">
        <w:rPr>
          <w:b/>
          <w:sz w:val="28"/>
          <w:szCs w:val="28"/>
        </w:rPr>
        <w:t xml:space="preserve"> </w:t>
      </w:r>
    </w:p>
    <w:p w14:paraId="05DFCD70" w14:textId="77777777" w:rsidR="00F00786" w:rsidRPr="00F00786" w:rsidRDefault="00F00786" w:rsidP="003A233B">
      <w:pPr>
        <w:rPr>
          <w:b/>
          <w:color w:val="0070C0"/>
          <w:szCs w:val="24"/>
          <w:u w:val="single"/>
        </w:rPr>
      </w:pPr>
      <w:r w:rsidRPr="00F00786">
        <w:rPr>
          <w:b/>
          <w:color w:val="0070C0"/>
          <w:szCs w:val="24"/>
          <w:u w:val="single"/>
        </w:rPr>
        <w:t>Bagarmossen</w:t>
      </w:r>
    </w:p>
    <w:p w14:paraId="75D8FFE0" w14:textId="77777777" w:rsidR="00B91B6D" w:rsidRDefault="00B91B6D" w:rsidP="003A233B">
      <w:pPr>
        <w:rPr>
          <w:szCs w:val="24"/>
        </w:rPr>
      </w:pPr>
      <w:r>
        <w:rPr>
          <w:szCs w:val="24"/>
        </w:rPr>
        <w:t xml:space="preserve">Emågatan            </w:t>
      </w:r>
      <w:r w:rsidR="006D4683">
        <w:rPr>
          <w:szCs w:val="24"/>
        </w:rPr>
        <w:t xml:space="preserve">       </w:t>
      </w:r>
      <w:r>
        <w:rPr>
          <w:szCs w:val="24"/>
        </w:rPr>
        <w:t xml:space="preserve">    </w:t>
      </w:r>
    </w:p>
    <w:p w14:paraId="20DD2B70" w14:textId="77777777" w:rsidR="00B91B6D" w:rsidRDefault="00B91B6D" w:rsidP="003A233B">
      <w:pPr>
        <w:rPr>
          <w:szCs w:val="24"/>
        </w:rPr>
      </w:pPr>
      <w:r>
        <w:rPr>
          <w:szCs w:val="24"/>
        </w:rPr>
        <w:t xml:space="preserve">Byälvsvägen       </w:t>
      </w:r>
      <w:r w:rsidR="006D4683">
        <w:rPr>
          <w:szCs w:val="24"/>
        </w:rPr>
        <w:t xml:space="preserve">                             </w:t>
      </w:r>
      <w:r>
        <w:rPr>
          <w:szCs w:val="24"/>
        </w:rPr>
        <w:t xml:space="preserve">    </w:t>
      </w:r>
    </w:p>
    <w:p w14:paraId="5FD8334A" w14:textId="77777777" w:rsidR="006D4683" w:rsidRPr="00F00786" w:rsidRDefault="00F00786" w:rsidP="003A233B">
      <w:pPr>
        <w:rPr>
          <w:b/>
          <w:szCs w:val="24"/>
          <w:u w:val="single"/>
        </w:rPr>
      </w:pPr>
      <w:r w:rsidRPr="00F00786">
        <w:rPr>
          <w:b/>
          <w:color w:val="0070C0"/>
          <w:szCs w:val="24"/>
          <w:u w:val="single"/>
        </w:rPr>
        <w:t>Enskede</w:t>
      </w:r>
      <w:r w:rsidRPr="00F00786">
        <w:rPr>
          <w:b/>
          <w:szCs w:val="24"/>
          <w:u w:val="single"/>
        </w:rPr>
        <w:t xml:space="preserve">            </w:t>
      </w:r>
    </w:p>
    <w:p w14:paraId="0434824A" w14:textId="77777777" w:rsidR="006D4683" w:rsidRDefault="00B91B6D" w:rsidP="003A233B">
      <w:pPr>
        <w:rPr>
          <w:szCs w:val="24"/>
        </w:rPr>
      </w:pPr>
      <w:r>
        <w:rPr>
          <w:szCs w:val="24"/>
        </w:rPr>
        <w:t xml:space="preserve">Handelsvägen     </w:t>
      </w:r>
      <w:r w:rsidR="006D4683">
        <w:rPr>
          <w:szCs w:val="24"/>
        </w:rPr>
        <w:t xml:space="preserve">      </w:t>
      </w:r>
    </w:p>
    <w:p w14:paraId="6D7713A4" w14:textId="77777777" w:rsidR="006D4683" w:rsidRPr="00F00786" w:rsidRDefault="00F00786" w:rsidP="003A233B">
      <w:pPr>
        <w:rPr>
          <w:b/>
          <w:color w:val="0070C0"/>
          <w:szCs w:val="24"/>
          <w:u w:val="single"/>
        </w:rPr>
      </w:pPr>
      <w:r w:rsidRPr="00F00786">
        <w:rPr>
          <w:b/>
          <w:color w:val="0070C0"/>
          <w:szCs w:val="24"/>
          <w:u w:val="single"/>
        </w:rPr>
        <w:t xml:space="preserve">Enskede Gård   </w:t>
      </w:r>
    </w:p>
    <w:p w14:paraId="0C3974B7" w14:textId="77777777" w:rsidR="006D4683" w:rsidRDefault="006D4683" w:rsidP="003A233B">
      <w:pPr>
        <w:rPr>
          <w:szCs w:val="24"/>
        </w:rPr>
      </w:pPr>
      <w:r>
        <w:rPr>
          <w:szCs w:val="24"/>
        </w:rPr>
        <w:t xml:space="preserve">Johanneshovsvägen   </w:t>
      </w:r>
    </w:p>
    <w:p w14:paraId="133F46F5" w14:textId="77777777" w:rsidR="006D4683" w:rsidRDefault="006D4683" w:rsidP="003A233B">
      <w:pPr>
        <w:rPr>
          <w:szCs w:val="24"/>
        </w:rPr>
      </w:pPr>
      <w:r>
        <w:rPr>
          <w:szCs w:val="24"/>
        </w:rPr>
        <w:t xml:space="preserve">Palmfeltsvägen                                    </w:t>
      </w:r>
    </w:p>
    <w:p w14:paraId="7D91DA80" w14:textId="77777777" w:rsidR="006D4683" w:rsidRPr="00F00786" w:rsidRDefault="00F00786" w:rsidP="003A233B">
      <w:pPr>
        <w:rPr>
          <w:b/>
          <w:color w:val="0070C0"/>
          <w:szCs w:val="24"/>
          <w:u w:val="single"/>
        </w:rPr>
      </w:pPr>
      <w:r w:rsidRPr="00F00786">
        <w:rPr>
          <w:b/>
          <w:color w:val="0070C0"/>
          <w:szCs w:val="24"/>
          <w:u w:val="single"/>
        </w:rPr>
        <w:t>Hägersten</w:t>
      </w:r>
    </w:p>
    <w:p w14:paraId="5F7854DD" w14:textId="77777777" w:rsidR="006D4683" w:rsidRDefault="006D4683" w:rsidP="003A233B">
      <w:pPr>
        <w:rPr>
          <w:szCs w:val="24"/>
        </w:rPr>
      </w:pPr>
      <w:r>
        <w:rPr>
          <w:szCs w:val="24"/>
        </w:rPr>
        <w:t xml:space="preserve">Sulvägen </w:t>
      </w:r>
      <w:r w:rsidR="00B91B6D">
        <w:rPr>
          <w:szCs w:val="24"/>
        </w:rPr>
        <w:t xml:space="preserve">  </w:t>
      </w:r>
      <w:r>
        <w:rPr>
          <w:szCs w:val="24"/>
        </w:rPr>
        <w:t xml:space="preserve">                 </w:t>
      </w:r>
    </w:p>
    <w:p w14:paraId="265C7F93" w14:textId="77777777" w:rsidR="006D4683" w:rsidRDefault="006D4683" w:rsidP="003A233B">
      <w:pPr>
        <w:rPr>
          <w:szCs w:val="24"/>
        </w:rPr>
      </w:pPr>
      <w:proofErr w:type="spellStart"/>
      <w:r>
        <w:rPr>
          <w:szCs w:val="24"/>
        </w:rPr>
        <w:t>Tåhättevägen</w:t>
      </w:r>
      <w:proofErr w:type="spellEnd"/>
      <w:r>
        <w:rPr>
          <w:szCs w:val="24"/>
        </w:rPr>
        <w:t xml:space="preserve"> </w:t>
      </w:r>
    </w:p>
    <w:p w14:paraId="4596E359" w14:textId="77777777" w:rsidR="006D4683" w:rsidRDefault="006D4683" w:rsidP="003A233B">
      <w:pPr>
        <w:rPr>
          <w:szCs w:val="24"/>
        </w:rPr>
      </w:pPr>
      <w:r>
        <w:rPr>
          <w:szCs w:val="24"/>
        </w:rPr>
        <w:t>Mockasinvägen</w:t>
      </w:r>
    </w:p>
    <w:p w14:paraId="489CA8F8" w14:textId="77777777" w:rsidR="006D4683" w:rsidRDefault="006D4683" w:rsidP="003A233B">
      <w:pPr>
        <w:rPr>
          <w:szCs w:val="24"/>
        </w:rPr>
      </w:pPr>
      <w:r>
        <w:rPr>
          <w:szCs w:val="24"/>
        </w:rPr>
        <w:t>Klackvägen</w:t>
      </w:r>
    </w:p>
    <w:p w14:paraId="3D0B118E" w14:textId="77777777" w:rsidR="006D4683" w:rsidRDefault="006D4683" w:rsidP="003A233B">
      <w:pPr>
        <w:rPr>
          <w:szCs w:val="24"/>
        </w:rPr>
      </w:pPr>
      <w:r>
        <w:rPr>
          <w:szCs w:val="24"/>
        </w:rPr>
        <w:t>Folkparksvägen</w:t>
      </w:r>
    </w:p>
    <w:p w14:paraId="6CAD37CB" w14:textId="77777777" w:rsidR="006D4683" w:rsidRPr="00F00786" w:rsidRDefault="00F00786" w:rsidP="003A233B">
      <w:pPr>
        <w:rPr>
          <w:b/>
          <w:color w:val="0070C0"/>
          <w:szCs w:val="24"/>
          <w:u w:val="single"/>
        </w:rPr>
      </w:pPr>
      <w:r w:rsidRPr="00F00786">
        <w:rPr>
          <w:b/>
          <w:color w:val="0070C0"/>
          <w:szCs w:val="24"/>
          <w:u w:val="single"/>
        </w:rPr>
        <w:t>Johanneshov</w:t>
      </w:r>
    </w:p>
    <w:p w14:paraId="4C426453" w14:textId="77777777" w:rsidR="006D4683" w:rsidRDefault="006D4683" w:rsidP="003A233B">
      <w:pPr>
        <w:rPr>
          <w:szCs w:val="24"/>
        </w:rPr>
      </w:pPr>
      <w:r>
        <w:rPr>
          <w:szCs w:val="24"/>
        </w:rPr>
        <w:t xml:space="preserve">Alingsåsvägen            </w:t>
      </w:r>
    </w:p>
    <w:p w14:paraId="2A0FAE7A" w14:textId="77777777" w:rsidR="006D4683" w:rsidRDefault="006D4683" w:rsidP="003A233B">
      <w:pPr>
        <w:rPr>
          <w:szCs w:val="24"/>
        </w:rPr>
      </w:pPr>
      <w:r>
        <w:rPr>
          <w:szCs w:val="24"/>
        </w:rPr>
        <w:t>Bildhuggarvägen</w:t>
      </w:r>
    </w:p>
    <w:p w14:paraId="36A54E7F" w14:textId="77777777" w:rsidR="006D4683" w:rsidRDefault="006D4683" w:rsidP="003A233B">
      <w:pPr>
        <w:rPr>
          <w:szCs w:val="24"/>
        </w:rPr>
      </w:pPr>
      <w:r>
        <w:rPr>
          <w:szCs w:val="24"/>
        </w:rPr>
        <w:t>Per Linderströms väg</w:t>
      </w:r>
    </w:p>
    <w:p w14:paraId="7EC11F3F" w14:textId="77777777" w:rsidR="006D4683" w:rsidRDefault="006D4683" w:rsidP="003A233B">
      <w:pPr>
        <w:rPr>
          <w:szCs w:val="24"/>
        </w:rPr>
      </w:pPr>
      <w:r>
        <w:rPr>
          <w:szCs w:val="24"/>
        </w:rPr>
        <w:t xml:space="preserve">Ulricehamnsvägen </w:t>
      </w:r>
    </w:p>
    <w:p w14:paraId="51D8AE2B" w14:textId="77777777" w:rsidR="006D4683" w:rsidRDefault="006D4683" w:rsidP="003A233B">
      <w:pPr>
        <w:rPr>
          <w:szCs w:val="24"/>
        </w:rPr>
      </w:pPr>
      <w:r>
        <w:rPr>
          <w:szCs w:val="24"/>
        </w:rPr>
        <w:t>Skulptörsvägen</w:t>
      </w:r>
    </w:p>
    <w:p w14:paraId="009E9240" w14:textId="77777777" w:rsidR="006D4683" w:rsidRDefault="006D4683" w:rsidP="003A233B">
      <w:pPr>
        <w:rPr>
          <w:szCs w:val="24"/>
        </w:rPr>
      </w:pPr>
      <w:r>
        <w:rPr>
          <w:szCs w:val="24"/>
        </w:rPr>
        <w:t>Fyrskeppsvägen</w:t>
      </w:r>
    </w:p>
    <w:p w14:paraId="5E5D4092" w14:textId="77777777" w:rsidR="006D4683" w:rsidRDefault="006D4683" w:rsidP="003A233B">
      <w:pPr>
        <w:rPr>
          <w:szCs w:val="24"/>
        </w:rPr>
      </w:pPr>
      <w:r>
        <w:rPr>
          <w:szCs w:val="24"/>
        </w:rPr>
        <w:t>Konstgjutarvägen</w:t>
      </w:r>
    </w:p>
    <w:p w14:paraId="3A82F808" w14:textId="77777777" w:rsidR="006D4683" w:rsidRDefault="006D4683" w:rsidP="003A233B">
      <w:pPr>
        <w:rPr>
          <w:szCs w:val="24"/>
        </w:rPr>
      </w:pPr>
      <w:r>
        <w:rPr>
          <w:szCs w:val="24"/>
        </w:rPr>
        <w:t>Paternostervägen</w:t>
      </w:r>
    </w:p>
    <w:p w14:paraId="4D722BCA" w14:textId="77777777" w:rsidR="006D4683" w:rsidRDefault="006D4683" w:rsidP="003A233B">
      <w:pPr>
        <w:rPr>
          <w:szCs w:val="24"/>
        </w:rPr>
      </w:pPr>
      <w:r>
        <w:rPr>
          <w:szCs w:val="24"/>
        </w:rPr>
        <w:t>Finn Malmgrensväg</w:t>
      </w:r>
    </w:p>
    <w:p w14:paraId="3006B8E7" w14:textId="77777777" w:rsidR="006D4683" w:rsidRDefault="006D4683" w:rsidP="003A233B">
      <w:pPr>
        <w:rPr>
          <w:szCs w:val="24"/>
        </w:rPr>
      </w:pPr>
      <w:r>
        <w:rPr>
          <w:szCs w:val="24"/>
        </w:rPr>
        <w:t>Pastellvägen</w:t>
      </w:r>
    </w:p>
    <w:p w14:paraId="0CF04B90" w14:textId="77777777" w:rsidR="006D4683" w:rsidRDefault="006D4683" w:rsidP="003A233B">
      <w:pPr>
        <w:rPr>
          <w:szCs w:val="24"/>
        </w:rPr>
      </w:pPr>
      <w:r>
        <w:rPr>
          <w:szCs w:val="24"/>
        </w:rPr>
        <w:lastRenderedPageBreak/>
        <w:t>Vikstensvägen</w:t>
      </w:r>
    </w:p>
    <w:p w14:paraId="798F9E63" w14:textId="77777777" w:rsidR="006D4683" w:rsidRDefault="006D4683" w:rsidP="003A233B">
      <w:pPr>
        <w:rPr>
          <w:szCs w:val="24"/>
        </w:rPr>
      </w:pPr>
      <w:r>
        <w:rPr>
          <w:szCs w:val="24"/>
        </w:rPr>
        <w:t>Grafikvägen</w:t>
      </w:r>
    </w:p>
    <w:p w14:paraId="15BC3C52" w14:textId="77777777" w:rsidR="006D4683" w:rsidRDefault="006D4683" w:rsidP="003A233B">
      <w:pPr>
        <w:rPr>
          <w:szCs w:val="24"/>
        </w:rPr>
      </w:pPr>
      <w:r>
        <w:rPr>
          <w:szCs w:val="24"/>
        </w:rPr>
        <w:t>Kärrtorpsvägen</w:t>
      </w:r>
    </w:p>
    <w:p w14:paraId="7162CF1B" w14:textId="77777777" w:rsidR="006D4683" w:rsidRPr="00F00786" w:rsidRDefault="00F00786" w:rsidP="003A233B">
      <w:pPr>
        <w:rPr>
          <w:b/>
          <w:color w:val="0070C0"/>
          <w:szCs w:val="24"/>
          <w:u w:val="single"/>
        </w:rPr>
      </w:pPr>
      <w:r w:rsidRPr="00F00786">
        <w:rPr>
          <w:b/>
          <w:color w:val="0070C0"/>
          <w:szCs w:val="24"/>
          <w:u w:val="single"/>
        </w:rPr>
        <w:t>Skarpnäck</w:t>
      </w:r>
    </w:p>
    <w:p w14:paraId="76B03D49" w14:textId="77777777" w:rsidR="006D4683" w:rsidRDefault="006D4683" w:rsidP="003A233B">
      <w:pPr>
        <w:rPr>
          <w:szCs w:val="24"/>
        </w:rPr>
      </w:pPr>
      <w:r>
        <w:rPr>
          <w:szCs w:val="24"/>
        </w:rPr>
        <w:t xml:space="preserve">Luftskeppsgatan         </w:t>
      </w:r>
    </w:p>
    <w:p w14:paraId="622C0ABC" w14:textId="77777777" w:rsidR="006D4683" w:rsidRDefault="006D4683" w:rsidP="003A233B">
      <w:pPr>
        <w:rPr>
          <w:szCs w:val="24"/>
        </w:rPr>
      </w:pPr>
      <w:r>
        <w:rPr>
          <w:szCs w:val="24"/>
        </w:rPr>
        <w:t xml:space="preserve">Ballonggatan </w:t>
      </w:r>
    </w:p>
    <w:p w14:paraId="4EA4B9D2" w14:textId="77777777" w:rsidR="006D4683" w:rsidRDefault="006D4683" w:rsidP="003A233B">
      <w:pPr>
        <w:rPr>
          <w:szCs w:val="24"/>
        </w:rPr>
      </w:pPr>
      <w:proofErr w:type="spellStart"/>
      <w:r>
        <w:rPr>
          <w:szCs w:val="24"/>
        </w:rPr>
        <w:t>Pilvingegatan</w:t>
      </w:r>
      <w:proofErr w:type="spellEnd"/>
      <w:r>
        <w:rPr>
          <w:szCs w:val="24"/>
        </w:rPr>
        <w:t xml:space="preserve"> </w:t>
      </w:r>
    </w:p>
    <w:p w14:paraId="207979DE" w14:textId="77777777" w:rsidR="00F00786" w:rsidRPr="00F00786" w:rsidRDefault="00F00786" w:rsidP="003A233B">
      <w:pPr>
        <w:rPr>
          <w:b/>
          <w:color w:val="0070C0"/>
          <w:szCs w:val="24"/>
          <w:u w:val="single"/>
        </w:rPr>
      </w:pPr>
      <w:r w:rsidRPr="00F00786">
        <w:rPr>
          <w:b/>
          <w:color w:val="0070C0"/>
          <w:szCs w:val="24"/>
          <w:u w:val="single"/>
        </w:rPr>
        <w:t>Årsta</w:t>
      </w:r>
    </w:p>
    <w:p w14:paraId="6F45058C" w14:textId="77777777" w:rsidR="00F00786" w:rsidRDefault="00F00786" w:rsidP="003A233B">
      <w:pPr>
        <w:rPr>
          <w:szCs w:val="24"/>
        </w:rPr>
      </w:pPr>
      <w:r>
        <w:rPr>
          <w:szCs w:val="24"/>
        </w:rPr>
        <w:t>Dellensväg</w:t>
      </w:r>
    </w:p>
    <w:p w14:paraId="45F2CC23" w14:textId="77777777" w:rsidR="00F00786" w:rsidRDefault="00F00786" w:rsidP="003A233B">
      <w:pPr>
        <w:rPr>
          <w:szCs w:val="24"/>
        </w:rPr>
      </w:pPr>
      <w:r>
        <w:rPr>
          <w:szCs w:val="24"/>
        </w:rPr>
        <w:t xml:space="preserve">Sköntorpsvägen </w:t>
      </w:r>
    </w:p>
    <w:p w14:paraId="0E8E335C" w14:textId="77777777" w:rsidR="00F00786" w:rsidRDefault="00F00786" w:rsidP="003A233B">
      <w:pPr>
        <w:rPr>
          <w:szCs w:val="24"/>
        </w:rPr>
      </w:pPr>
      <w:r>
        <w:rPr>
          <w:szCs w:val="24"/>
        </w:rPr>
        <w:t>Järnlundsvägen</w:t>
      </w:r>
    </w:p>
    <w:p w14:paraId="0054FF55" w14:textId="77777777" w:rsidR="00F00786" w:rsidRDefault="00F00786" w:rsidP="003A233B">
      <w:pPr>
        <w:rPr>
          <w:szCs w:val="24"/>
        </w:rPr>
      </w:pPr>
      <w:r>
        <w:rPr>
          <w:szCs w:val="24"/>
        </w:rPr>
        <w:t>Svärdlångsvägen</w:t>
      </w:r>
    </w:p>
    <w:p w14:paraId="57D4081D" w14:textId="77777777" w:rsidR="00F00786" w:rsidRDefault="00F00786" w:rsidP="003A233B">
      <w:pPr>
        <w:rPr>
          <w:b/>
          <w:szCs w:val="24"/>
          <w:u w:val="single"/>
        </w:rPr>
      </w:pPr>
      <w:r w:rsidRPr="00F00786">
        <w:rPr>
          <w:b/>
          <w:color w:val="0070C0"/>
          <w:szCs w:val="24"/>
          <w:u w:val="single"/>
        </w:rPr>
        <w:t xml:space="preserve">Älvsjö </w:t>
      </w:r>
      <w:r w:rsidRPr="00F00786">
        <w:rPr>
          <w:b/>
          <w:szCs w:val="24"/>
          <w:u w:val="single"/>
        </w:rPr>
        <w:t xml:space="preserve">  </w:t>
      </w:r>
    </w:p>
    <w:p w14:paraId="7C482F21" w14:textId="77777777" w:rsidR="00F00786" w:rsidRDefault="00F00786" w:rsidP="003A233B">
      <w:pPr>
        <w:rPr>
          <w:szCs w:val="24"/>
        </w:rPr>
      </w:pPr>
      <w:r>
        <w:rPr>
          <w:szCs w:val="24"/>
        </w:rPr>
        <w:t>Götalandsvägen</w:t>
      </w:r>
    </w:p>
    <w:p w14:paraId="7844F11B" w14:textId="77777777" w:rsidR="00F00786" w:rsidRDefault="00F00786" w:rsidP="003A233B">
      <w:pPr>
        <w:rPr>
          <w:szCs w:val="24"/>
        </w:rPr>
      </w:pPr>
      <w:r>
        <w:rPr>
          <w:szCs w:val="24"/>
        </w:rPr>
        <w:t>Glasfibergatan</w:t>
      </w:r>
    </w:p>
    <w:p w14:paraId="07E29D36" w14:textId="77777777" w:rsidR="00F00786" w:rsidRDefault="00F00786" w:rsidP="003A233B">
      <w:pPr>
        <w:rPr>
          <w:szCs w:val="24"/>
        </w:rPr>
      </w:pPr>
      <w:r>
        <w:rPr>
          <w:szCs w:val="24"/>
        </w:rPr>
        <w:t>Elkabelgatan</w:t>
      </w:r>
    </w:p>
    <w:p w14:paraId="1BB5D299" w14:textId="77777777" w:rsidR="00F00786" w:rsidRDefault="00F00786" w:rsidP="003A233B">
      <w:pPr>
        <w:rPr>
          <w:szCs w:val="24"/>
        </w:rPr>
      </w:pPr>
      <w:r>
        <w:rPr>
          <w:szCs w:val="24"/>
        </w:rPr>
        <w:t>Spikskogatan</w:t>
      </w:r>
    </w:p>
    <w:p w14:paraId="295CF0FB" w14:textId="77777777" w:rsidR="00F00786" w:rsidRDefault="00F00786" w:rsidP="003A233B">
      <w:pPr>
        <w:rPr>
          <w:szCs w:val="24"/>
        </w:rPr>
      </w:pPr>
      <w:r>
        <w:rPr>
          <w:szCs w:val="24"/>
        </w:rPr>
        <w:t>Bergtallsvägen</w:t>
      </w:r>
    </w:p>
    <w:p w14:paraId="6D9585E7" w14:textId="77777777" w:rsidR="00F00786" w:rsidRDefault="00F00786" w:rsidP="003A233B">
      <w:pPr>
        <w:rPr>
          <w:szCs w:val="24"/>
        </w:rPr>
      </w:pPr>
      <w:r>
        <w:rPr>
          <w:szCs w:val="24"/>
        </w:rPr>
        <w:t>Mässvägen</w:t>
      </w:r>
    </w:p>
    <w:p w14:paraId="1C3EDC04" w14:textId="77777777" w:rsidR="00F00786" w:rsidRDefault="00F00786" w:rsidP="003A233B">
      <w:pPr>
        <w:rPr>
          <w:szCs w:val="24"/>
        </w:rPr>
      </w:pPr>
      <w:r>
        <w:rPr>
          <w:szCs w:val="24"/>
        </w:rPr>
        <w:t xml:space="preserve">Sandalettgatan </w:t>
      </w:r>
    </w:p>
    <w:p w14:paraId="328B4AEA" w14:textId="77777777" w:rsidR="00F00786" w:rsidRPr="00F00786" w:rsidRDefault="00F00786" w:rsidP="003A233B">
      <w:pPr>
        <w:rPr>
          <w:b/>
          <w:szCs w:val="24"/>
          <w:u w:val="single"/>
        </w:rPr>
      </w:pPr>
      <w:r>
        <w:rPr>
          <w:szCs w:val="24"/>
        </w:rPr>
        <w:t>Örby Slottsväg</w:t>
      </w:r>
      <w:r w:rsidRPr="00F00786">
        <w:rPr>
          <w:b/>
          <w:szCs w:val="24"/>
          <w:u w:val="single"/>
        </w:rPr>
        <w:t xml:space="preserve">               </w:t>
      </w:r>
    </w:p>
    <w:p w14:paraId="24C5B519" w14:textId="77777777" w:rsidR="00F00786" w:rsidRDefault="00F00786" w:rsidP="003A233B">
      <w:pPr>
        <w:rPr>
          <w:szCs w:val="24"/>
        </w:rPr>
      </w:pPr>
    </w:p>
    <w:p w14:paraId="4FC13B80" w14:textId="77777777" w:rsidR="000F60B0" w:rsidRDefault="006D4683" w:rsidP="003A233B">
      <w:pPr>
        <w:rPr>
          <w:szCs w:val="24"/>
        </w:rPr>
      </w:pPr>
      <w:r>
        <w:rPr>
          <w:szCs w:val="24"/>
        </w:rPr>
        <w:t xml:space="preserve">         </w:t>
      </w:r>
    </w:p>
    <w:p w14:paraId="431478EA" w14:textId="77777777" w:rsidR="000F60B0" w:rsidRPr="000F60B0" w:rsidRDefault="000F60B0" w:rsidP="003A233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22DF637" wp14:editId="284B5E25">
            <wp:extent cx="5448546" cy="3324225"/>
            <wp:effectExtent l="0" t="0" r="0" b="0"/>
            <wp:docPr id="2" name="Bildobjekt 2" descr="cid:image003.png@01D71716.22358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cid:image003.png@01D71716.2235809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290" cy="332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F7391" w14:textId="77777777" w:rsidR="000F60B0" w:rsidRDefault="000F60B0" w:rsidP="003A233B">
      <w:pPr>
        <w:rPr>
          <w:b/>
          <w:sz w:val="28"/>
          <w:szCs w:val="28"/>
        </w:rPr>
      </w:pPr>
    </w:p>
    <w:p w14:paraId="65B12AE2" w14:textId="77777777" w:rsidR="000F60B0" w:rsidRDefault="000F60B0" w:rsidP="003A233B">
      <w:pPr>
        <w:rPr>
          <w:b/>
          <w:sz w:val="28"/>
          <w:szCs w:val="28"/>
        </w:rPr>
      </w:pPr>
    </w:p>
    <w:p w14:paraId="58C71C8E" w14:textId="77777777" w:rsidR="000F60B0" w:rsidRDefault="000F60B0" w:rsidP="003A233B">
      <w:pPr>
        <w:rPr>
          <w:b/>
          <w:sz w:val="28"/>
          <w:szCs w:val="28"/>
        </w:rPr>
      </w:pPr>
    </w:p>
    <w:p w14:paraId="699F6879" w14:textId="77777777" w:rsidR="000F60B0" w:rsidRDefault="000F60B0" w:rsidP="003A233B">
      <w:pPr>
        <w:rPr>
          <w:b/>
          <w:sz w:val="28"/>
          <w:szCs w:val="28"/>
        </w:rPr>
      </w:pPr>
    </w:p>
    <w:p w14:paraId="2377D196" w14:textId="77777777" w:rsidR="004911C5" w:rsidRPr="000F60B0" w:rsidRDefault="004911C5" w:rsidP="003A233B">
      <w:pPr>
        <w:rPr>
          <w:sz w:val="28"/>
          <w:szCs w:val="28"/>
        </w:rPr>
      </w:pPr>
      <w:r w:rsidRPr="000F60B0">
        <w:rPr>
          <w:b/>
          <w:sz w:val="28"/>
          <w:szCs w:val="28"/>
        </w:rPr>
        <w:t>Håll uppsikt</w:t>
      </w:r>
    </w:p>
    <w:p w14:paraId="46B022FC" w14:textId="77777777" w:rsidR="003A233B" w:rsidRPr="000F60B0" w:rsidRDefault="003A233B" w:rsidP="003A233B">
      <w:pPr>
        <w:rPr>
          <w:sz w:val="28"/>
          <w:szCs w:val="28"/>
        </w:rPr>
      </w:pPr>
      <w:r w:rsidRPr="000F60B0">
        <w:rPr>
          <w:sz w:val="28"/>
          <w:szCs w:val="28"/>
        </w:rPr>
        <w:t xml:space="preserve">Iakttar ni något </w:t>
      </w:r>
      <w:r w:rsidR="00077EB9" w:rsidRPr="000F60B0">
        <w:rPr>
          <w:sz w:val="28"/>
          <w:szCs w:val="28"/>
        </w:rPr>
        <w:t xml:space="preserve">som avviker från det normala, </w:t>
      </w:r>
      <w:r w:rsidRPr="000F60B0">
        <w:rPr>
          <w:sz w:val="28"/>
          <w:szCs w:val="28"/>
        </w:rPr>
        <w:t xml:space="preserve">försök notera så mycket som möjligt </w:t>
      </w:r>
      <w:r w:rsidR="00F646E4" w:rsidRPr="000F60B0">
        <w:rPr>
          <w:sz w:val="28"/>
          <w:szCs w:val="28"/>
        </w:rPr>
        <w:t>och kontakta polisen</w:t>
      </w:r>
    </w:p>
    <w:p w14:paraId="6E3AFFED" w14:textId="77777777" w:rsidR="00F646E4" w:rsidRPr="000F60B0" w:rsidRDefault="00F646E4" w:rsidP="003A233B">
      <w:pPr>
        <w:rPr>
          <w:sz w:val="28"/>
          <w:szCs w:val="28"/>
        </w:rPr>
      </w:pPr>
    </w:p>
    <w:p w14:paraId="687913E4" w14:textId="77777777" w:rsidR="003A233B" w:rsidRPr="000F60B0" w:rsidRDefault="00F646E4" w:rsidP="003A233B">
      <w:pPr>
        <w:rPr>
          <w:b/>
          <w:sz w:val="28"/>
          <w:szCs w:val="28"/>
        </w:rPr>
      </w:pPr>
      <w:bookmarkStart w:id="0" w:name="SnabbenZZ"/>
      <w:bookmarkEnd w:id="0"/>
      <w:r w:rsidRPr="000F60B0">
        <w:rPr>
          <w:b/>
          <w:sz w:val="28"/>
          <w:szCs w:val="28"/>
        </w:rPr>
        <w:t>Polisen</w:t>
      </w:r>
    </w:p>
    <w:p w14:paraId="07FD0825" w14:textId="77777777" w:rsidR="00077EB9" w:rsidRPr="000F60B0" w:rsidRDefault="003A233B" w:rsidP="003A233B">
      <w:pPr>
        <w:rPr>
          <w:sz w:val="28"/>
          <w:szCs w:val="28"/>
        </w:rPr>
      </w:pPr>
      <w:r w:rsidRPr="000F60B0">
        <w:rPr>
          <w:sz w:val="28"/>
          <w:szCs w:val="28"/>
        </w:rPr>
        <w:t xml:space="preserve">Vid </w:t>
      </w:r>
      <w:r w:rsidRPr="000F60B0">
        <w:rPr>
          <w:sz w:val="28"/>
          <w:szCs w:val="28"/>
          <w:u w:val="single"/>
        </w:rPr>
        <w:t>tips</w:t>
      </w:r>
      <w:r w:rsidR="00F646E4" w:rsidRPr="000F60B0">
        <w:rPr>
          <w:sz w:val="28"/>
          <w:szCs w:val="28"/>
        </w:rPr>
        <w:t xml:space="preserve"> </w:t>
      </w:r>
      <w:r w:rsidRPr="000F60B0">
        <w:rPr>
          <w:b/>
          <w:sz w:val="28"/>
          <w:szCs w:val="28"/>
        </w:rPr>
        <w:t xml:space="preserve">ring 114 14 </w:t>
      </w:r>
      <w:r w:rsidRPr="000F60B0">
        <w:rPr>
          <w:sz w:val="28"/>
          <w:szCs w:val="28"/>
        </w:rPr>
        <w:t xml:space="preserve">eller </w:t>
      </w:r>
    </w:p>
    <w:p w14:paraId="112E1FA7" w14:textId="77777777" w:rsidR="003A233B" w:rsidRPr="000F60B0" w:rsidRDefault="003A233B" w:rsidP="003A233B">
      <w:pPr>
        <w:rPr>
          <w:b/>
          <w:sz w:val="28"/>
          <w:szCs w:val="28"/>
        </w:rPr>
      </w:pPr>
      <w:r w:rsidRPr="000F60B0">
        <w:rPr>
          <w:sz w:val="28"/>
          <w:szCs w:val="28"/>
        </w:rPr>
        <w:t xml:space="preserve">Vid </w:t>
      </w:r>
      <w:r w:rsidRPr="000F60B0">
        <w:rPr>
          <w:color w:val="FF0000"/>
          <w:sz w:val="28"/>
          <w:szCs w:val="28"/>
          <w:u w:val="single"/>
        </w:rPr>
        <w:t>pågående brott</w:t>
      </w:r>
      <w:r w:rsidRPr="000F60B0">
        <w:rPr>
          <w:color w:val="FF0000"/>
          <w:sz w:val="28"/>
          <w:szCs w:val="28"/>
        </w:rPr>
        <w:t xml:space="preserve"> </w:t>
      </w:r>
      <w:r w:rsidRPr="000F60B0">
        <w:rPr>
          <w:b/>
          <w:sz w:val="28"/>
          <w:szCs w:val="28"/>
        </w:rPr>
        <w:t>ring 112</w:t>
      </w:r>
    </w:p>
    <w:p w14:paraId="31810397" w14:textId="77777777" w:rsidR="00F646E4" w:rsidRPr="000F60B0" w:rsidRDefault="00F646E4" w:rsidP="003A233B">
      <w:pPr>
        <w:rPr>
          <w:b/>
          <w:sz w:val="28"/>
          <w:szCs w:val="28"/>
        </w:rPr>
      </w:pPr>
    </w:p>
    <w:p w14:paraId="3D737AFE" w14:textId="77777777" w:rsidR="00077EB9" w:rsidRPr="000F60B0" w:rsidRDefault="00077EB9" w:rsidP="003A233B">
      <w:pPr>
        <w:rPr>
          <w:b/>
          <w:sz w:val="28"/>
          <w:szCs w:val="28"/>
        </w:rPr>
      </w:pPr>
    </w:p>
    <w:p w14:paraId="12423286" w14:textId="77777777" w:rsidR="00077EB9" w:rsidRPr="000F60B0" w:rsidRDefault="00077EB9" w:rsidP="003A233B">
      <w:pPr>
        <w:rPr>
          <w:b/>
          <w:sz w:val="28"/>
          <w:szCs w:val="28"/>
        </w:rPr>
      </w:pPr>
    </w:p>
    <w:p w14:paraId="109906C4" w14:textId="77777777" w:rsidR="00077EB9" w:rsidRPr="000F60B0" w:rsidRDefault="00077EB9" w:rsidP="00077EB9">
      <w:pPr>
        <w:rPr>
          <w:b/>
          <w:i/>
          <w:sz w:val="28"/>
          <w:szCs w:val="28"/>
        </w:rPr>
      </w:pPr>
      <w:r w:rsidRPr="000F60B0">
        <w:rPr>
          <w:b/>
          <w:i/>
          <w:sz w:val="28"/>
          <w:szCs w:val="28"/>
        </w:rPr>
        <w:t>Håll Grannsamverkan vid liv genom att följa de råd och anvisningar som finns enligt grannsamverkanskonceptet.</w:t>
      </w:r>
    </w:p>
    <w:p w14:paraId="59A536A3" w14:textId="77777777" w:rsidR="003A233B" w:rsidRPr="003A233B" w:rsidRDefault="003A233B" w:rsidP="003A233B">
      <w:pPr>
        <w:rPr>
          <w:b/>
          <w:szCs w:val="24"/>
        </w:rPr>
      </w:pPr>
    </w:p>
    <w:sectPr w:rsidR="003A233B" w:rsidRPr="003A233B" w:rsidSect="00077E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29" w:right="2132" w:bottom="1021" w:left="2177" w:header="340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505F6" w14:textId="77777777" w:rsidR="008E03F9" w:rsidRDefault="008E03F9">
      <w:r>
        <w:separator/>
      </w:r>
    </w:p>
  </w:endnote>
  <w:endnote w:type="continuationSeparator" w:id="0">
    <w:p w14:paraId="39247FEF" w14:textId="77777777" w:rsidR="008E03F9" w:rsidRDefault="008E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98CC6" w14:textId="77777777" w:rsidR="00E76429" w:rsidRDefault="00E7642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E6050" w14:textId="77777777" w:rsidR="00E76429" w:rsidRDefault="00E7642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7C56E" w14:textId="77777777" w:rsidR="00E72341" w:rsidRPr="00E72341" w:rsidRDefault="00E72341" w:rsidP="00F646E4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106A4" w14:textId="77777777" w:rsidR="008E03F9" w:rsidRDefault="008E03F9">
      <w:r>
        <w:separator/>
      </w:r>
    </w:p>
  </w:footnote>
  <w:footnote w:type="continuationSeparator" w:id="0">
    <w:p w14:paraId="675A223E" w14:textId="77777777" w:rsidR="008E03F9" w:rsidRDefault="008E0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5E625" w14:textId="77777777" w:rsidR="00E76429" w:rsidRDefault="00E7642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98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72"/>
      <w:gridCol w:w="2509"/>
      <w:gridCol w:w="1304"/>
      <w:gridCol w:w="1162"/>
    </w:tblGrid>
    <w:tr w:rsidR="00655878" w14:paraId="53EEAD5E" w14:textId="77777777" w:rsidTr="003A6249">
      <w:trPr>
        <w:cantSplit/>
      </w:trPr>
      <w:tc>
        <w:tcPr>
          <w:tcW w:w="5372" w:type="dxa"/>
        </w:tcPr>
        <w:p w14:paraId="43A5D63E" w14:textId="77777777" w:rsidR="00655878" w:rsidRDefault="00655878" w:rsidP="00DC2E04">
          <w:pPr>
            <w:pStyle w:val="Sidhuvud"/>
            <w:tabs>
              <w:tab w:val="right" w:pos="8364"/>
            </w:tabs>
            <w:spacing w:after="323"/>
            <w:rPr>
              <w:sz w:val="20"/>
            </w:rPr>
          </w:pPr>
        </w:p>
      </w:tc>
      <w:tc>
        <w:tcPr>
          <w:tcW w:w="3813" w:type="dxa"/>
          <w:gridSpan w:val="2"/>
        </w:tcPr>
        <w:p w14:paraId="4C18ED00" w14:textId="77777777" w:rsidR="00655878" w:rsidRDefault="00655878" w:rsidP="00DC2E04">
          <w:pPr>
            <w:pStyle w:val="Sidhuvud"/>
            <w:tabs>
              <w:tab w:val="right" w:pos="8364"/>
            </w:tabs>
            <w:spacing w:after="323"/>
            <w:rPr>
              <w:sz w:val="20"/>
            </w:rPr>
          </w:pPr>
        </w:p>
      </w:tc>
      <w:tc>
        <w:tcPr>
          <w:tcW w:w="1162" w:type="dxa"/>
        </w:tcPr>
        <w:p w14:paraId="73490917" w14:textId="77777777" w:rsidR="00655878" w:rsidRDefault="00655878" w:rsidP="00DC2E04">
          <w:pPr>
            <w:pStyle w:val="Sidhuvud"/>
            <w:spacing w:after="323"/>
            <w:jc w:val="right"/>
            <w:rPr>
              <w:sz w:val="20"/>
            </w:rPr>
          </w:pPr>
          <w:r>
            <w:rPr>
              <w:rStyle w:val="Sidnummer"/>
              <w:sz w:val="20"/>
            </w:rPr>
            <w:fldChar w:fldCharType="begin"/>
          </w:r>
          <w:r>
            <w:rPr>
              <w:rStyle w:val="Sidnummer"/>
              <w:sz w:val="20"/>
            </w:rPr>
            <w:instrText xml:space="preserve"> PAGE </w:instrText>
          </w:r>
          <w:r>
            <w:rPr>
              <w:rStyle w:val="Sidnummer"/>
              <w:sz w:val="20"/>
            </w:rPr>
            <w:fldChar w:fldCharType="separate"/>
          </w:r>
          <w:r w:rsidR="000F60B0">
            <w:rPr>
              <w:rStyle w:val="Sidnummer"/>
              <w:sz w:val="20"/>
            </w:rPr>
            <w:t>2</w:t>
          </w:r>
          <w:r>
            <w:rPr>
              <w:rStyle w:val="Sidnummer"/>
              <w:sz w:val="20"/>
            </w:rPr>
            <w:fldChar w:fldCharType="end"/>
          </w:r>
        </w:p>
      </w:tc>
    </w:tr>
    <w:tr w:rsidR="00655878" w14:paraId="514C9976" w14:textId="77777777" w:rsidTr="003A6249">
      <w:trPr>
        <w:cantSplit/>
      </w:trPr>
      <w:tc>
        <w:tcPr>
          <w:tcW w:w="5372" w:type="dxa"/>
        </w:tcPr>
        <w:p w14:paraId="067DCC4A" w14:textId="77777777" w:rsidR="00655878" w:rsidRPr="008463AD" w:rsidRDefault="00655878" w:rsidP="00DC2E04">
          <w:pPr>
            <w:pStyle w:val="Sidhuvud2"/>
            <w:rPr>
              <w:caps w:val="0"/>
            </w:rPr>
          </w:pPr>
          <w:r>
            <w:rPr>
              <w:caps w:val="0"/>
            </w:rPr>
            <w:fldChar w:fldCharType="begin"/>
          </w:r>
          <w:r>
            <w:rPr>
              <w:caps w:val="0"/>
            </w:rPr>
            <w:instrText xml:space="preserve"> DOCPROPERTY  SG_Organisation  </w:instrText>
          </w:r>
          <w:r>
            <w:rPr>
              <w:caps w:val="0"/>
            </w:rPr>
            <w:fldChar w:fldCharType="separate"/>
          </w:r>
          <w:r w:rsidR="009E47D5">
            <w:rPr>
              <w:caps w:val="0"/>
            </w:rPr>
            <w:t>Polismyndigheten i Stockholms län</w:t>
          </w:r>
          <w:r>
            <w:rPr>
              <w:caps w:val="0"/>
            </w:rPr>
            <w:fldChar w:fldCharType="end"/>
          </w:r>
        </w:p>
      </w:tc>
      <w:tc>
        <w:tcPr>
          <w:tcW w:w="2509" w:type="dxa"/>
        </w:tcPr>
        <w:p w14:paraId="2312DDE5" w14:textId="77777777" w:rsidR="00655878" w:rsidRDefault="000F60B0" w:rsidP="00DC2E04">
          <w:pPr>
            <w:pStyle w:val="Sidhuvud2"/>
            <w:rPr>
              <w:caps w:val="0"/>
            </w:rPr>
          </w:pPr>
          <w:r>
            <w:rPr>
              <w:caps w:val="0"/>
            </w:rPr>
            <w:t>2021-03-15</w:t>
          </w:r>
        </w:p>
      </w:tc>
      <w:tc>
        <w:tcPr>
          <w:tcW w:w="2466" w:type="dxa"/>
          <w:gridSpan w:val="2"/>
        </w:tcPr>
        <w:p w14:paraId="25D757B6" w14:textId="77777777" w:rsidR="00655878" w:rsidRDefault="00655878" w:rsidP="00DC2E04">
          <w:pPr>
            <w:pStyle w:val="Sidhuvud2"/>
            <w:rPr>
              <w:rStyle w:val="Sidnummer"/>
              <w:caps w:val="0"/>
            </w:rPr>
          </w:pPr>
          <w:r>
            <w:rPr>
              <w:rStyle w:val="Sidnummer"/>
              <w:caps w:val="0"/>
            </w:rPr>
            <w:fldChar w:fldCharType="begin"/>
          </w:r>
          <w:r>
            <w:rPr>
              <w:rStyle w:val="Sidnummer"/>
              <w:caps w:val="0"/>
            </w:rPr>
            <w:instrText xml:space="preserve"> DOCPROPERTY "SG_Dokumentbet" </w:instrText>
          </w:r>
          <w:r>
            <w:rPr>
              <w:rStyle w:val="Sidnummer"/>
              <w:caps w:val="0"/>
            </w:rPr>
            <w:fldChar w:fldCharType="end"/>
          </w:r>
        </w:p>
      </w:tc>
    </w:tr>
  </w:tbl>
  <w:p w14:paraId="02A8347D" w14:textId="77777777" w:rsidR="00655878" w:rsidRDefault="00655878" w:rsidP="00655878">
    <w:pPr>
      <w:pStyle w:val="Sidhuvud"/>
    </w:pPr>
  </w:p>
  <w:p w14:paraId="09F2531D" w14:textId="77777777" w:rsidR="00655878" w:rsidRDefault="00655878" w:rsidP="00655878">
    <w:pPr>
      <w:pStyle w:val="Sidhuvud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9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5"/>
      <w:gridCol w:w="2535"/>
      <w:gridCol w:w="577"/>
      <w:gridCol w:w="2022"/>
    </w:tblGrid>
    <w:tr w:rsidR="00FD289B" w14:paraId="5580F02A" w14:textId="77777777" w:rsidTr="00F646E4">
      <w:trPr>
        <w:cantSplit/>
        <w:trHeight w:val="861"/>
      </w:trPr>
      <w:tc>
        <w:tcPr>
          <w:tcW w:w="4465" w:type="dxa"/>
        </w:tcPr>
        <w:p w14:paraId="4F791654" w14:textId="77777777" w:rsidR="00FD289B" w:rsidRDefault="00FD289B" w:rsidP="00E50434">
          <w:pPr>
            <w:pStyle w:val="Sidhuvud"/>
            <w:ind w:right="170"/>
            <w:rPr>
              <w:sz w:val="16"/>
            </w:rPr>
          </w:pPr>
          <w:r>
            <w:drawing>
              <wp:anchor distT="0" distB="0" distL="114300" distR="114300" simplePos="0" relativeHeight="251659264" behindDoc="0" locked="0" layoutInCell="0" allowOverlap="1" wp14:anchorId="1AF4FFC8" wp14:editId="4405562D">
                <wp:simplePos x="0" y="0"/>
                <wp:positionH relativeFrom="page">
                  <wp:posOffset>729615</wp:posOffset>
                </wp:positionH>
                <wp:positionV relativeFrom="page">
                  <wp:posOffset>462491</wp:posOffset>
                </wp:positionV>
                <wp:extent cx="2055600" cy="770400"/>
                <wp:effectExtent l="0" t="0" r="1905" b="0"/>
                <wp:wrapNone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lisvapenweb111206_300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5600" cy="77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A233B">
            <w:rPr>
              <w:sz w:val="16"/>
            </w:rPr>
            <w:t xml:space="preserve">                                                         </w:t>
          </w:r>
        </w:p>
        <w:p w14:paraId="735A67AF" w14:textId="77777777" w:rsidR="003A233B" w:rsidRDefault="003A233B" w:rsidP="00E50434">
          <w:pPr>
            <w:pStyle w:val="Sidhuvud"/>
            <w:ind w:right="170"/>
            <w:rPr>
              <w:sz w:val="16"/>
            </w:rPr>
          </w:pPr>
          <w:r>
            <w:rPr>
              <w:sz w:val="16"/>
            </w:rPr>
            <w:t xml:space="preserve">                                                                                             </w:t>
          </w:r>
        </w:p>
        <w:p w14:paraId="6E48963D" w14:textId="77777777" w:rsidR="003A233B" w:rsidRPr="003A233B" w:rsidRDefault="003A233B" w:rsidP="003A233B"/>
        <w:p w14:paraId="71B89120" w14:textId="77777777" w:rsidR="003A233B" w:rsidRPr="003A233B" w:rsidRDefault="003A233B" w:rsidP="003A233B"/>
        <w:p w14:paraId="50A47947" w14:textId="77777777" w:rsidR="00F646E4" w:rsidRDefault="00F646E4" w:rsidP="003A233B"/>
        <w:p w14:paraId="50CD6DFC" w14:textId="77777777" w:rsidR="00F646E4" w:rsidRDefault="00F646E4" w:rsidP="003A233B"/>
        <w:p w14:paraId="74014A8A" w14:textId="77777777" w:rsidR="00F646E4" w:rsidRPr="003A233B" w:rsidRDefault="00F646E4" w:rsidP="003A233B"/>
      </w:tc>
      <w:tc>
        <w:tcPr>
          <w:tcW w:w="2535" w:type="dxa"/>
        </w:tcPr>
        <w:p w14:paraId="709582D8" w14:textId="77777777" w:rsidR="003A233B" w:rsidRDefault="003A233B" w:rsidP="00E50434">
          <w:pPr>
            <w:pStyle w:val="Sidhuvud"/>
            <w:jc w:val="right"/>
            <w:rPr>
              <w:rStyle w:val="Sidnummer"/>
              <w:sz w:val="12"/>
            </w:rPr>
          </w:pPr>
        </w:p>
        <w:p w14:paraId="32C99C45" w14:textId="77777777" w:rsidR="003A233B" w:rsidRDefault="003A233B" w:rsidP="003A233B">
          <w:pPr>
            <w:rPr>
              <w:rFonts w:ascii="Arial" w:hAnsi="Arial"/>
              <w:sz w:val="16"/>
              <w:szCs w:val="16"/>
            </w:rPr>
          </w:pPr>
        </w:p>
        <w:p w14:paraId="7B7CCA05" w14:textId="77777777" w:rsidR="003A233B" w:rsidRDefault="003A233B" w:rsidP="003A233B">
          <w:pPr>
            <w:rPr>
              <w:rFonts w:ascii="Arial" w:hAnsi="Arial"/>
              <w:sz w:val="16"/>
              <w:szCs w:val="16"/>
            </w:rPr>
          </w:pPr>
        </w:p>
        <w:p w14:paraId="7D5F228A" w14:textId="77777777" w:rsidR="003A233B" w:rsidRDefault="003A233B" w:rsidP="003A233B">
          <w:pPr>
            <w:rPr>
              <w:rFonts w:ascii="Arial" w:hAnsi="Arial"/>
              <w:sz w:val="16"/>
              <w:szCs w:val="16"/>
            </w:rPr>
          </w:pPr>
        </w:p>
        <w:p w14:paraId="45BD0ABC" w14:textId="77777777" w:rsidR="003A233B" w:rsidRDefault="003A233B" w:rsidP="003A233B">
          <w:pPr>
            <w:rPr>
              <w:rFonts w:ascii="Arial" w:hAnsi="Arial"/>
              <w:sz w:val="16"/>
              <w:szCs w:val="16"/>
            </w:rPr>
          </w:pPr>
        </w:p>
        <w:p w14:paraId="005198DB" w14:textId="77777777" w:rsidR="00F646E4" w:rsidRDefault="00F646E4" w:rsidP="003A233B">
          <w:pPr>
            <w:rPr>
              <w:rFonts w:ascii="Arial" w:hAnsi="Arial"/>
              <w:sz w:val="16"/>
              <w:szCs w:val="16"/>
            </w:rPr>
          </w:pPr>
        </w:p>
        <w:p w14:paraId="5561B2C5" w14:textId="77777777" w:rsidR="003A233B" w:rsidRDefault="003A233B" w:rsidP="003A233B">
          <w:pPr>
            <w:rPr>
              <w:rFonts w:ascii="Arial" w:hAnsi="Arial"/>
              <w:sz w:val="16"/>
              <w:szCs w:val="16"/>
            </w:rPr>
          </w:pPr>
          <w:r w:rsidRPr="003A233B">
            <w:rPr>
              <w:rFonts w:ascii="Arial" w:hAnsi="Arial"/>
              <w:sz w:val="16"/>
              <w:szCs w:val="16"/>
            </w:rPr>
            <w:fldChar w:fldCharType="begin"/>
          </w:r>
          <w:r w:rsidRPr="003A233B">
            <w:rPr>
              <w:rFonts w:ascii="Arial" w:hAnsi="Arial"/>
              <w:sz w:val="16"/>
              <w:szCs w:val="16"/>
            </w:rPr>
            <w:instrText xml:space="preserve"> DOCPROPERTY  SG_LedtextDatum  </w:instrText>
          </w:r>
          <w:r w:rsidRPr="003A233B">
            <w:rPr>
              <w:rFonts w:ascii="Arial" w:hAnsi="Arial"/>
              <w:sz w:val="16"/>
              <w:szCs w:val="16"/>
            </w:rPr>
            <w:fldChar w:fldCharType="separate"/>
          </w:r>
          <w:r w:rsidR="009E47D5">
            <w:rPr>
              <w:rFonts w:ascii="Arial" w:hAnsi="Arial"/>
              <w:sz w:val="16"/>
              <w:szCs w:val="16"/>
            </w:rPr>
            <w:t>Datum</w:t>
          </w:r>
          <w:r w:rsidRPr="003A233B">
            <w:rPr>
              <w:rFonts w:ascii="Arial" w:hAnsi="Arial"/>
              <w:sz w:val="16"/>
              <w:szCs w:val="16"/>
            </w:rPr>
            <w:fldChar w:fldCharType="end"/>
          </w:r>
          <w:r w:rsidR="000F60B0">
            <w:rPr>
              <w:rFonts w:ascii="Arial" w:hAnsi="Arial"/>
              <w:sz w:val="16"/>
              <w:szCs w:val="16"/>
            </w:rPr>
            <w:t xml:space="preserve"> 2021-03-15</w:t>
          </w:r>
        </w:p>
        <w:p w14:paraId="201405AA" w14:textId="77777777" w:rsidR="00F646E4" w:rsidRPr="003A233B" w:rsidRDefault="00F646E4" w:rsidP="003A233B">
          <w:pPr>
            <w:rPr>
              <w:rFonts w:ascii="Arial" w:hAnsi="Arial"/>
              <w:sz w:val="16"/>
              <w:szCs w:val="16"/>
            </w:rPr>
          </w:pPr>
        </w:p>
      </w:tc>
      <w:tc>
        <w:tcPr>
          <w:tcW w:w="2599" w:type="dxa"/>
          <w:gridSpan w:val="2"/>
        </w:tcPr>
        <w:p w14:paraId="3B2A014E" w14:textId="77777777" w:rsidR="00FD289B" w:rsidRDefault="00F646E4" w:rsidP="00E50434">
          <w:pPr>
            <w:pStyle w:val="Sidhuvud"/>
            <w:jc w:val="right"/>
            <w:rPr>
              <w:sz w:val="12"/>
            </w:rPr>
          </w:pPr>
          <w:r w:rsidRPr="00F23EF2">
            <w:rPr>
              <w:sz w:val="32"/>
            </w:rPr>
            <w:drawing>
              <wp:anchor distT="0" distB="0" distL="114300" distR="114300" simplePos="0" relativeHeight="251661312" behindDoc="1" locked="0" layoutInCell="1" allowOverlap="1" wp14:anchorId="1BC7D0DF" wp14:editId="5BA4AA4A">
                <wp:simplePos x="0" y="0"/>
                <wp:positionH relativeFrom="column">
                  <wp:posOffset>22860</wp:posOffset>
                </wp:positionH>
                <wp:positionV relativeFrom="paragraph">
                  <wp:posOffset>203200</wp:posOffset>
                </wp:positionV>
                <wp:extent cx="1557020" cy="1057910"/>
                <wp:effectExtent l="0" t="0" r="5080" b="8890"/>
                <wp:wrapTight wrapText="bothSides">
                  <wp:wrapPolygon edited="0">
                    <wp:start x="0" y="0"/>
                    <wp:lineTo x="0" y="21393"/>
                    <wp:lineTo x="21406" y="21393"/>
                    <wp:lineTo x="21406" y="0"/>
                    <wp:lineTo x="0" y="0"/>
                  </wp:wrapPolygon>
                </wp:wrapTight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e -Samverkan mot brott - triangel och webadress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7020" cy="1057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D289B" w:rsidRPr="003A233B" w14:paraId="2CFC6270" w14:textId="77777777" w:rsidTr="00F646E4">
      <w:trPr>
        <w:cantSplit/>
        <w:trHeight w:hRule="exact" w:val="337"/>
      </w:trPr>
      <w:tc>
        <w:tcPr>
          <w:tcW w:w="4465" w:type="dxa"/>
        </w:tcPr>
        <w:p w14:paraId="4E8A6B80" w14:textId="77777777" w:rsidR="00FD289B" w:rsidRPr="003A233B" w:rsidRDefault="00FD289B" w:rsidP="00E50434">
          <w:pPr>
            <w:pStyle w:val="Sidhuvud"/>
            <w:spacing w:before="270"/>
            <w:ind w:right="170"/>
            <w:rPr>
              <w:b/>
            </w:rPr>
          </w:pPr>
        </w:p>
      </w:tc>
      <w:tc>
        <w:tcPr>
          <w:tcW w:w="2535" w:type="dxa"/>
        </w:tcPr>
        <w:p w14:paraId="2F4AEB16" w14:textId="77777777" w:rsidR="00FD289B" w:rsidRPr="003A233B" w:rsidRDefault="00FD289B" w:rsidP="00E50434">
          <w:pPr>
            <w:pStyle w:val="Sidhuvud"/>
            <w:spacing w:before="10"/>
            <w:rPr>
              <w:rFonts w:ascii="Arial" w:hAnsi="Arial" w:cs="Arial"/>
              <w:b/>
              <w:sz w:val="22"/>
              <w:szCs w:val="22"/>
            </w:rPr>
          </w:pPr>
        </w:p>
        <w:p w14:paraId="68297FCF" w14:textId="77777777" w:rsidR="00FD289B" w:rsidRPr="003A233B" w:rsidRDefault="00FD289B" w:rsidP="00E50434">
          <w:pPr>
            <w:pStyle w:val="Sidhuvud"/>
            <w:spacing w:before="230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599" w:type="dxa"/>
          <w:gridSpan w:val="2"/>
        </w:tcPr>
        <w:p w14:paraId="1B1919B8" w14:textId="77777777" w:rsidR="00FD289B" w:rsidRPr="003A233B" w:rsidRDefault="00FD289B" w:rsidP="00E50434">
          <w:pPr>
            <w:pStyle w:val="Sidhuvud"/>
            <w:spacing w:before="230"/>
            <w:jc w:val="right"/>
            <w:rPr>
              <w:b/>
            </w:rPr>
          </w:pPr>
        </w:p>
      </w:tc>
    </w:tr>
    <w:tr w:rsidR="00FD289B" w14:paraId="1C08C6B3" w14:textId="77777777" w:rsidTr="00F646E4">
      <w:trPr>
        <w:cantSplit/>
        <w:trHeight w:val="154"/>
      </w:trPr>
      <w:tc>
        <w:tcPr>
          <w:tcW w:w="4465" w:type="dxa"/>
          <w:vMerge w:val="restart"/>
        </w:tcPr>
        <w:p w14:paraId="69593E2C" w14:textId="77777777" w:rsidR="00FD289B" w:rsidRPr="00EA6C4D" w:rsidRDefault="00FD289B" w:rsidP="00E50434">
          <w:pPr>
            <w:pStyle w:val="Sidhuvud"/>
          </w:pPr>
        </w:p>
      </w:tc>
      <w:tc>
        <w:tcPr>
          <w:tcW w:w="2535" w:type="dxa"/>
        </w:tcPr>
        <w:p w14:paraId="1FB315DF" w14:textId="77777777" w:rsidR="00FD289B" w:rsidRPr="00A61987" w:rsidRDefault="00FD289B" w:rsidP="00E50434">
          <w:pPr>
            <w:pStyle w:val="Sidhuvud"/>
            <w:spacing w:before="10"/>
            <w:ind w:right="170"/>
            <w:rPr>
              <w:rFonts w:ascii="Arial" w:hAnsi="Arial"/>
              <w:szCs w:val="24"/>
            </w:rPr>
          </w:pPr>
        </w:p>
      </w:tc>
      <w:tc>
        <w:tcPr>
          <w:tcW w:w="2599" w:type="dxa"/>
          <w:gridSpan w:val="2"/>
        </w:tcPr>
        <w:p w14:paraId="345AD777" w14:textId="77777777" w:rsidR="00FD289B" w:rsidRPr="00D76DB8" w:rsidRDefault="00FD289B" w:rsidP="00E50434">
          <w:pPr>
            <w:pStyle w:val="Sidhuvud"/>
            <w:spacing w:before="80" w:after="10"/>
            <w:ind w:right="170"/>
            <w:rPr>
              <w:rFonts w:ascii="Arial" w:hAnsi="Arial"/>
              <w:sz w:val="14"/>
              <w:szCs w:val="14"/>
            </w:rPr>
          </w:pPr>
        </w:p>
      </w:tc>
    </w:tr>
    <w:tr w:rsidR="00FD289B" w14:paraId="76267CE0" w14:textId="77777777" w:rsidTr="00F646E4">
      <w:trPr>
        <w:cantSplit/>
        <w:trHeight w:val="122"/>
      </w:trPr>
      <w:tc>
        <w:tcPr>
          <w:tcW w:w="4465" w:type="dxa"/>
          <w:vMerge/>
        </w:tcPr>
        <w:p w14:paraId="17BB8C09" w14:textId="77777777" w:rsidR="00FD289B" w:rsidRPr="00D76DB8" w:rsidRDefault="00FD289B" w:rsidP="00E50434">
          <w:pPr>
            <w:pStyle w:val="Sidhuvud"/>
          </w:pPr>
        </w:p>
      </w:tc>
      <w:tc>
        <w:tcPr>
          <w:tcW w:w="2535" w:type="dxa"/>
        </w:tcPr>
        <w:p w14:paraId="10F7E1EE" w14:textId="77777777" w:rsidR="00FD289B" w:rsidRPr="00384290" w:rsidRDefault="00FD289B" w:rsidP="00E50434">
          <w:pPr>
            <w:pStyle w:val="Sidhuvud"/>
            <w:spacing w:before="100" w:after="10"/>
            <w:ind w:right="28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577" w:type="dxa"/>
        </w:tcPr>
        <w:p w14:paraId="10A324D5" w14:textId="77777777" w:rsidR="00FD289B" w:rsidRPr="00D76DB8" w:rsidRDefault="00FD289B" w:rsidP="00E50434">
          <w:pPr>
            <w:pStyle w:val="Sidhuvud"/>
            <w:spacing w:before="100" w:after="10"/>
            <w:ind w:right="28"/>
            <w:rPr>
              <w:sz w:val="14"/>
              <w:szCs w:val="14"/>
            </w:rPr>
          </w:pPr>
        </w:p>
      </w:tc>
      <w:tc>
        <w:tcPr>
          <w:tcW w:w="2022" w:type="dxa"/>
        </w:tcPr>
        <w:p w14:paraId="5DC8A9C9" w14:textId="77777777" w:rsidR="00FD289B" w:rsidRPr="00D76DB8" w:rsidRDefault="00FD289B" w:rsidP="00E50434">
          <w:pPr>
            <w:pStyle w:val="Sidhuvud"/>
            <w:spacing w:before="100" w:after="10"/>
            <w:ind w:right="28"/>
            <w:jc w:val="right"/>
            <w:rPr>
              <w:sz w:val="14"/>
              <w:szCs w:val="14"/>
            </w:rPr>
          </w:pPr>
          <w:r w:rsidRPr="00D76DB8">
            <w:rPr>
              <w:rFonts w:ascii="Arial" w:hAnsi="Arial"/>
              <w:sz w:val="14"/>
              <w:szCs w:val="14"/>
            </w:rPr>
            <w:fldChar w:fldCharType="begin"/>
          </w:r>
          <w:r w:rsidRPr="00D76DB8">
            <w:rPr>
              <w:rFonts w:ascii="Arial" w:hAnsi="Arial"/>
              <w:sz w:val="14"/>
              <w:szCs w:val="14"/>
            </w:rPr>
            <w:instrText xml:space="preserve"> DOCPROPERTY  SG_LedtextErRef  </w:instrText>
          </w:r>
          <w:r w:rsidRPr="00D76DB8">
            <w:rPr>
              <w:rFonts w:ascii="Arial" w:hAnsi="Arial"/>
              <w:sz w:val="14"/>
              <w:szCs w:val="14"/>
            </w:rPr>
            <w:fldChar w:fldCharType="end"/>
          </w:r>
        </w:p>
      </w:tc>
    </w:tr>
    <w:tr w:rsidR="00FD289B" w14:paraId="28B69CF2" w14:textId="77777777" w:rsidTr="00F646E4">
      <w:trPr>
        <w:cantSplit/>
        <w:trHeight w:val="122"/>
      </w:trPr>
      <w:tc>
        <w:tcPr>
          <w:tcW w:w="4465" w:type="dxa"/>
          <w:vMerge/>
        </w:tcPr>
        <w:p w14:paraId="3D919D0E" w14:textId="77777777" w:rsidR="00FD289B" w:rsidRPr="00FA6A35" w:rsidRDefault="00FD289B" w:rsidP="00E50434">
          <w:pPr>
            <w:pStyle w:val="Sidhuvud"/>
          </w:pPr>
        </w:p>
      </w:tc>
      <w:tc>
        <w:tcPr>
          <w:tcW w:w="2535" w:type="dxa"/>
        </w:tcPr>
        <w:p w14:paraId="1642E958" w14:textId="77777777" w:rsidR="00FD289B" w:rsidRPr="00A61987" w:rsidRDefault="00FD289B" w:rsidP="00E50434">
          <w:pPr>
            <w:pStyle w:val="Sidhuvud"/>
            <w:ind w:right="28"/>
            <w:rPr>
              <w:szCs w:val="24"/>
            </w:rPr>
          </w:pPr>
          <w:r w:rsidRPr="00A61987">
            <w:rPr>
              <w:szCs w:val="24"/>
            </w:rPr>
            <w:fldChar w:fldCharType="begin"/>
          </w:r>
          <w:r w:rsidRPr="00A61987">
            <w:rPr>
              <w:szCs w:val="24"/>
            </w:rPr>
            <w:instrText xml:space="preserve"> DOCPROPERTY  SG_Dokumentbet  </w:instrText>
          </w:r>
          <w:r w:rsidRPr="00A61987">
            <w:rPr>
              <w:szCs w:val="24"/>
            </w:rPr>
            <w:fldChar w:fldCharType="end"/>
          </w:r>
        </w:p>
      </w:tc>
      <w:tc>
        <w:tcPr>
          <w:tcW w:w="577" w:type="dxa"/>
        </w:tcPr>
        <w:p w14:paraId="1FFEA4D8" w14:textId="77777777" w:rsidR="00FD289B" w:rsidRPr="00A61987" w:rsidRDefault="00FD289B" w:rsidP="00E50434">
          <w:pPr>
            <w:ind w:right="28"/>
            <w:rPr>
              <w:rStyle w:val="Sidnummer"/>
              <w:szCs w:val="24"/>
            </w:rPr>
          </w:pP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DOCPROPERTY  SG_Sak  </w:instrText>
          </w:r>
          <w:r>
            <w:rPr>
              <w:szCs w:val="24"/>
            </w:rPr>
            <w:fldChar w:fldCharType="end"/>
          </w:r>
        </w:p>
      </w:tc>
      <w:tc>
        <w:tcPr>
          <w:tcW w:w="2022" w:type="dxa"/>
        </w:tcPr>
        <w:p w14:paraId="0706BE13" w14:textId="77777777" w:rsidR="00FD289B" w:rsidRPr="00A61987" w:rsidRDefault="00FD289B" w:rsidP="00E50434">
          <w:pPr>
            <w:ind w:right="28"/>
            <w:jc w:val="right"/>
            <w:rPr>
              <w:rStyle w:val="Sidnummer"/>
              <w:szCs w:val="24"/>
            </w:rPr>
          </w:pPr>
          <w:r w:rsidRPr="00A61987">
            <w:rPr>
              <w:rStyle w:val="Sidnummer"/>
              <w:szCs w:val="24"/>
            </w:rPr>
            <w:fldChar w:fldCharType="begin"/>
          </w:r>
          <w:r w:rsidRPr="00A61987">
            <w:rPr>
              <w:rStyle w:val="Sidnummer"/>
              <w:szCs w:val="24"/>
            </w:rPr>
            <w:instrText xml:space="preserve"> DOCPROPERTY  SG_ErRef  </w:instrText>
          </w:r>
          <w:r w:rsidRPr="00A61987">
            <w:rPr>
              <w:rStyle w:val="Sidnummer"/>
              <w:szCs w:val="24"/>
            </w:rPr>
            <w:fldChar w:fldCharType="end"/>
          </w:r>
        </w:p>
      </w:tc>
    </w:tr>
    <w:tr w:rsidR="00FD289B" w14:paraId="0D7D8189" w14:textId="77777777" w:rsidTr="00F646E4">
      <w:trPr>
        <w:cantSplit/>
        <w:trHeight w:hRule="exact" w:val="122"/>
      </w:trPr>
      <w:tc>
        <w:tcPr>
          <w:tcW w:w="4465" w:type="dxa"/>
          <w:vMerge/>
        </w:tcPr>
        <w:p w14:paraId="00AFB2AE" w14:textId="77777777" w:rsidR="00FD289B" w:rsidRPr="00FA6A35" w:rsidRDefault="00FD289B" w:rsidP="00E50434">
          <w:pPr>
            <w:pStyle w:val="Sidhuvud"/>
          </w:pPr>
        </w:p>
      </w:tc>
      <w:tc>
        <w:tcPr>
          <w:tcW w:w="2535" w:type="dxa"/>
        </w:tcPr>
        <w:p w14:paraId="6F666A9D" w14:textId="77777777" w:rsidR="00FD289B" w:rsidRDefault="00FD289B" w:rsidP="00E50434">
          <w:pPr>
            <w:pStyle w:val="Sidhuvud"/>
          </w:pPr>
        </w:p>
      </w:tc>
      <w:tc>
        <w:tcPr>
          <w:tcW w:w="2599" w:type="dxa"/>
          <w:gridSpan w:val="2"/>
        </w:tcPr>
        <w:p w14:paraId="47150C16" w14:textId="77777777" w:rsidR="00FD289B" w:rsidRDefault="00FD289B" w:rsidP="00E50434">
          <w:pPr>
            <w:pStyle w:val="Sidhuvud"/>
            <w:rPr>
              <w:rStyle w:val="Sidnummer"/>
            </w:rPr>
          </w:pPr>
        </w:p>
      </w:tc>
    </w:tr>
    <w:tr w:rsidR="00FD289B" w14:paraId="186CEBF4" w14:textId="77777777" w:rsidTr="00F646E4">
      <w:trPr>
        <w:cantSplit/>
        <w:trHeight w:val="674"/>
      </w:trPr>
      <w:tc>
        <w:tcPr>
          <w:tcW w:w="4465" w:type="dxa"/>
          <w:vMerge/>
        </w:tcPr>
        <w:p w14:paraId="22DF1A92" w14:textId="77777777" w:rsidR="00FD289B" w:rsidRPr="00FA6A35" w:rsidRDefault="00FD289B" w:rsidP="00E50434">
          <w:pPr>
            <w:pStyle w:val="Sidhuvud"/>
            <w:rPr>
              <w:sz w:val="23"/>
              <w:szCs w:val="23"/>
            </w:rPr>
          </w:pPr>
        </w:p>
      </w:tc>
      <w:tc>
        <w:tcPr>
          <w:tcW w:w="5134" w:type="dxa"/>
          <w:gridSpan w:val="3"/>
        </w:tcPr>
        <w:p w14:paraId="640B168C" w14:textId="77777777" w:rsidR="00FD289B" w:rsidRPr="00D76DB8" w:rsidRDefault="003A233B" w:rsidP="00E50434">
          <w:pPr>
            <w:pStyle w:val="Sidhuvud"/>
            <w:rPr>
              <w:rStyle w:val="Sidnummer"/>
              <w:szCs w:val="24"/>
            </w:rPr>
          </w:pPr>
          <w:r>
            <w:rPr>
              <w:rStyle w:val="Sidnummer"/>
              <w:szCs w:val="24"/>
            </w:rPr>
            <w:t xml:space="preserve"> </w:t>
          </w:r>
        </w:p>
      </w:tc>
    </w:tr>
  </w:tbl>
  <w:p w14:paraId="25A4A31E" w14:textId="77777777" w:rsidR="00FD289B" w:rsidRDefault="00F646E4" w:rsidP="00F646E4">
    <w:pPr>
      <w:pStyle w:val="Sidhuvud"/>
      <w:tabs>
        <w:tab w:val="clear" w:pos="3402"/>
        <w:tab w:val="clear" w:pos="4536"/>
        <w:tab w:val="clear" w:pos="7655"/>
        <w:tab w:val="left" w:pos="1304"/>
        <w:tab w:val="left" w:pos="2608"/>
        <w:tab w:val="left" w:pos="3912"/>
      </w:tabs>
      <w:ind w:right="17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E9ABEE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083E2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4ADC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8293FC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ECE26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74262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4AD69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1A03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4C843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A4E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1653D3"/>
    <w:multiLevelType w:val="singleLevel"/>
    <w:tmpl w:val="AFD6350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11" w15:restartNumberingAfterBreak="0">
    <w:nsid w:val="2905709E"/>
    <w:multiLevelType w:val="singleLevel"/>
    <w:tmpl w:val="F73AFB38"/>
    <w:lvl w:ilvl="0">
      <w:start w:val="1"/>
      <w:numFmt w:val="decimal"/>
      <w:pStyle w:val="Punktlista2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12" w15:restartNumberingAfterBreak="0">
    <w:nsid w:val="2E442588"/>
    <w:multiLevelType w:val="singleLevel"/>
    <w:tmpl w:val="7AC8D822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13" w15:restartNumberingAfterBreak="0">
    <w:nsid w:val="3B4E5BCB"/>
    <w:multiLevelType w:val="singleLevel"/>
    <w:tmpl w:val="77464582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556A0C20"/>
    <w:multiLevelType w:val="singleLevel"/>
    <w:tmpl w:val="4F18D79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0"/>
  </w:num>
  <w:num w:numId="5">
    <w:abstractNumId w:val="10"/>
  </w:num>
  <w:num w:numId="6">
    <w:abstractNumId w:val="10"/>
  </w:num>
  <w:num w:numId="7">
    <w:abstractNumId w:val="13"/>
  </w:num>
  <w:num w:numId="8">
    <w:abstractNumId w:val="13"/>
  </w:num>
  <w:num w:numId="9">
    <w:abstractNumId w:val="10"/>
  </w:num>
  <w:num w:numId="10">
    <w:abstractNumId w:val="10"/>
  </w:num>
  <w:num w:numId="11">
    <w:abstractNumId w:val="14"/>
  </w:num>
  <w:num w:numId="12">
    <w:abstractNumId w:val="12"/>
  </w:num>
  <w:num w:numId="13">
    <w:abstractNumId w:val="11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consecutiveHyphenLimit w:val="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3B"/>
    <w:rsid w:val="0002483D"/>
    <w:rsid w:val="00037C0A"/>
    <w:rsid w:val="000452BA"/>
    <w:rsid w:val="0006269E"/>
    <w:rsid w:val="00073CB0"/>
    <w:rsid w:val="00074659"/>
    <w:rsid w:val="00077EB9"/>
    <w:rsid w:val="000948E4"/>
    <w:rsid w:val="00095F8A"/>
    <w:rsid w:val="000B1877"/>
    <w:rsid w:val="000B1C94"/>
    <w:rsid w:val="000B7586"/>
    <w:rsid w:val="000C6CDD"/>
    <w:rsid w:val="000D4BE8"/>
    <w:rsid w:val="000E7F24"/>
    <w:rsid w:val="000F60B0"/>
    <w:rsid w:val="00110BAE"/>
    <w:rsid w:val="00125950"/>
    <w:rsid w:val="0013793B"/>
    <w:rsid w:val="001769F6"/>
    <w:rsid w:val="0017722C"/>
    <w:rsid w:val="00185995"/>
    <w:rsid w:val="001B2DE9"/>
    <w:rsid w:val="001C3D04"/>
    <w:rsid w:val="001F424B"/>
    <w:rsid w:val="00202957"/>
    <w:rsid w:val="002226EF"/>
    <w:rsid w:val="00227003"/>
    <w:rsid w:val="00230A5F"/>
    <w:rsid w:val="00234CCF"/>
    <w:rsid w:val="00242B23"/>
    <w:rsid w:val="002465F6"/>
    <w:rsid w:val="00281B59"/>
    <w:rsid w:val="00296A35"/>
    <w:rsid w:val="002A647B"/>
    <w:rsid w:val="002B047E"/>
    <w:rsid w:val="002C2363"/>
    <w:rsid w:val="002D2815"/>
    <w:rsid w:val="002E695A"/>
    <w:rsid w:val="002F01F1"/>
    <w:rsid w:val="00323C20"/>
    <w:rsid w:val="0032504B"/>
    <w:rsid w:val="0032526C"/>
    <w:rsid w:val="00325B95"/>
    <w:rsid w:val="00326982"/>
    <w:rsid w:val="00347FDD"/>
    <w:rsid w:val="0036297D"/>
    <w:rsid w:val="003648FE"/>
    <w:rsid w:val="003677ED"/>
    <w:rsid w:val="00374B4E"/>
    <w:rsid w:val="00392B50"/>
    <w:rsid w:val="003A233B"/>
    <w:rsid w:val="003A6249"/>
    <w:rsid w:val="003A75E2"/>
    <w:rsid w:val="003D3887"/>
    <w:rsid w:val="003E69DF"/>
    <w:rsid w:val="00413B64"/>
    <w:rsid w:val="0043581F"/>
    <w:rsid w:val="00437B4F"/>
    <w:rsid w:val="00441ED4"/>
    <w:rsid w:val="00451FD1"/>
    <w:rsid w:val="004542CB"/>
    <w:rsid w:val="00462F99"/>
    <w:rsid w:val="004876C9"/>
    <w:rsid w:val="00490C4A"/>
    <w:rsid w:val="004911C5"/>
    <w:rsid w:val="0049132C"/>
    <w:rsid w:val="00492866"/>
    <w:rsid w:val="004C6D01"/>
    <w:rsid w:val="004E0874"/>
    <w:rsid w:val="004E2D1D"/>
    <w:rsid w:val="004E6B6F"/>
    <w:rsid w:val="00517437"/>
    <w:rsid w:val="0052126E"/>
    <w:rsid w:val="00525604"/>
    <w:rsid w:val="005262F8"/>
    <w:rsid w:val="005472AE"/>
    <w:rsid w:val="00553259"/>
    <w:rsid w:val="00560075"/>
    <w:rsid w:val="00567EAF"/>
    <w:rsid w:val="005779C9"/>
    <w:rsid w:val="00581BC0"/>
    <w:rsid w:val="00586696"/>
    <w:rsid w:val="005920B7"/>
    <w:rsid w:val="005E6A03"/>
    <w:rsid w:val="005F799C"/>
    <w:rsid w:val="00623B16"/>
    <w:rsid w:val="0063339E"/>
    <w:rsid w:val="00637A6C"/>
    <w:rsid w:val="00651BE6"/>
    <w:rsid w:val="006532ED"/>
    <w:rsid w:val="00654B27"/>
    <w:rsid w:val="00655878"/>
    <w:rsid w:val="0065752C"/>
    <w:rsid w:val="006613DC"/>
    <w:rsid w:val="00681274"/>
    <w:rsid w:val="00683311"/>
    <w:rsid w:val="0069725F"/>
    <w:rsid w:val="006A4C65"/>
    <w:rsid w:val="006C5294"/>
    <w:rsid w:val="006D2492"/>
    <w:rsid w:val="006D4683"/>
    <w:rsid w:val="006D66E0"/>
    <w:rsid w:val="006F46F4"/>
    <w:rsid w:val="00703627"/>
    <w:rsid w:val="00710E6C"/>
    <w:rsid w:val="00725F28"/>
    <w:rsid w:val="00731474"/>
    <w:rsid w:val="00745610"/>
    <w:rsid w:val="007634B0"/>
    <w:rsid w:val="007646B1"/>
    <w:rsid w:val="00765E7F"/>
    <w:rsid w:val="007B576D"/>
    <w:rsid w:val="007C134E"/>
    <w:rsid w:val="007C5F1B"/>
    <w:rsid w:val="007E1C24"/>
    <w:rsid w:val="007E1CC6"/>
    <w:rsid w:val="007F2ED8"/>
    <w:rsid w:val="007F6407"/>
    <w:rsid w:val="00804EF4"/>
    <w:rsid w:val="0083313A"/>
    <w:rsid w:val="00851E40"/>
    <w:rsid w:val="00855718"/>
    <w:rsid w:val="0085686B"/>
    <w:rsid w:val="00860830"/>
    <w:rsid w:val="0086322B"/>
    <w:rsid w:val="00864E54"/>
    <w:rsid w:val="008666E3"/>
    <w:rsid w:val="008724DF"/>
    <w:rsid w:val="008947BF"/>
    <w:rsid w:val="008A16AC"/>
    <w:rsid w:val="008A1A4F"/>
    <w:rsid w:val="008D63BF"/>
    <w:rsid w:val="008E03F9"/>
    <w:rsid w:val="00905B9A"/>
    <w:rsid w:val="00913CE2"/>
    <w:rsid w:val="009252F2"/>
    <w:rsid w:val="009347B8"/>
    <w:rsid w:val="00945021"/>
    <w:rsid w:val="00986F16"/>
    <w:rsid w:val="009A2D58"/>
    <w:rsid w:val="009E01E1"/>
    <w:rsid w:val="009E47D5"/>
    <w:rsid w:val="009E4AF5"/>
    <w:rsid w:val="009F2DAD"/>
    <w:rsid w:val="009F5408"/>
    <w:rsid w:val="00A102D4"/>
    <w:rsid w:val="00A156D0"/>
    <w:rsid w:val="00A20D05"/>
    <w:rsid w:val="00A34757"/>
    <w:rsid w:val="00A472E0"/>
    <w:rsid w:val="00A57943"/>
    <w:rsid w:val="00A62832"/>
    <w:rsid w:val="00A7654F"/>
    <w:rsid w:val="00A90981"/>
    <w:rsid w:val="00A91A5B"/>
    <w:rsid w:val="00AB0D47"/>
    <w:rsid w:val="00AD448F"/>
    <w:rsid w:val="00AE6181"/>
    <w:rsid w:val="00AF785A"/>
    <w:rsid w:val="00B11E72"/>
    <w:rsid w:val="00B131B5"/>
    <w:rsid w:val="00B20CF1"/>
    <w:rsid w:val="00B23109"/>
    <w:rsid w:val="00B556B9"/>
    <w:rsid w:val="00B630D6"/>
    <w:rsid w:val="00B63D30"/>
    <w:rsid w:val="00B82A6F"/>
    <w:rsid w:val="00B86BBD"/>
    <w:rsid w:val="00B91B6D"/>
    <w:rsid w:val="00BB01D2"/>
    <w:rsid w:val="00BB0206"/>
    <w:rsid w:val="00BC200D"/>
    <w:rsid w:val="00BC3BCC"/>
    <w:rsid w:val="00BC596E"/>
    <w:rsid w:val="00BC6801"/>
    <w:rsid w:val="00BD1631"/>
    <w:rsid w:val="00BE3566"/>
    <w:rsid w:val="00BF2B45"/>
    <w:rsid w:val="00C06341"/>
    <w:rsid w:val="00C23D0B"/>
    <w:rsid w:val="00C55A73"/>
    <w:rsid w:val="00C574F4"/>
    <w:rsid w:val="00C57969"/>
    <w:rsid w:val="00C70294"/>
    <w:rsid w:val="00C75D91"/>
    <w:rsid w:val="00CA16B9"/>
    <w:rsid w:val="00CA26C0"/>
    <w:rsid w:val="00CA5374"/>
    <w:rsid w:val="00CB5C8F"/>
    <w:rsid w:val="00CC3779"/>
    <w:rsid w:val="00CD7812"/>
    <w:rsid w:val="00CE1D07"/>
    <w:rsid w:val="00CF4D27"/>
    <w:rsid w:val="00CF6651"/>
    <w:rsid w:val="00D032D8"/>
    <w:rsid w:val="00D128AD"/>
    <w:rsid w:val="00D27ACE"/>
    <w:rsid w:val="00D35120"/>
    <w:rsid w:val="00D4050A"/>
    <w:rsid w:val="00D4350C"/>
    <w:rsid w:val="00D472B0"/>
    <w:rsid w:val="00D55B9A"/>
    <w:rsid w:val="00D8478E"/>
    <w:rsid w:val="00D8769F"/>
    <w:rsid w:val="00D90F1E"/>
    <w:rsid w:val="00DC6CE2"/>
    <w:rsid w:val="00DD55E3"/>
    <w:rsid w:val="00DD7A4F"/>
    <w:rsid w:val="00DE103A"/>
    <w:rsid w:val="00DE6B6D"/>
    <w:rsid w:val="00DF4ACB"/>
    <w:rsid w:val="00DF7785"/>
    <w:rsid w:val="00E16DF9"/>
    <w:rsid w:val="00E41CEE"/>
    <w:rsid w:val="00E42487"/>
    <w:rsid w:val="00E43129"/>
    <w:rsid w:val="00E44795"/>
    <w:rsid w:val="00E60AF0"/>
    <w:rsid w:val="00E72341"/>
    <w:rsid w:val="00E76429"/>
    <w:rsid w:val="00EA5A6F"/>
    <w:rsid w:val="00EC4F68"/>
    <w:rsid w:val="00ED143A"/>
    <w:rsid w:val="00ED4025"/>
    <w:rsid w:val="00EE52E5"/>
    <w:rsid w:val="00EF4C9E"/>
    <w:rsid w:val="00EF5376"/>
    <w:rsid w:val="00EF7759"/>
    <w:rsid w:val="00EF7DCF"/>
    <w:rsid w:val="00F00786"/>
    <w:rsid w:val="00F44738"/>
    <w:rsid w:val="00F44FA4"/>
    <w:rsid w:val="00F51FFB"/>
    <w:rsid w:val="00F63C99"/>
    <w:rsid w:val="00F646E4"/>
    <w:rsid w:val="00F769BF"/>
    <w:rsid w:val="00F80E7C"/>
    <w:rsid w:val="00F909B6"/>
    <w:rsid w:val="00FC5C70"/>
    <w:rsid w:val="00FD0BBF"/>
    <w:rsid w:val="00FD1B3E"/>
    <w:rsid w:val="00FD289B"/>
    <w:rsid w:val="00FD480D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FCFAC24"/>
  <w15:docId w15:val="{5068F058-BEC9-4045-A865-AD2B387B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next w:val="Normal"/>
    <w:qFormat/>
    <w:pPr>
      <w:keepNext/>
      <w:spacing w:before="240" w:after="120"/>
      <w:outlineLvl w:val="0"/>
    </w:pPr>
    <w:rPr>
      <w:b/>
      <w:noProof/>
      <w:sz w:val="28"/>
    </w:rPr>
  </w:style>
  <w:style w:type="paragraph" w:styleId="Rubrik2">
    <w:name w:val="heading 2"/>
    <w:next w:val="Normal"/>
    <w:qFormat/>
    <w:pPr>
      <w:keepNext/>
      <w:spacing w:before="120" w:after="120"/>
      <w:outlineLvl w:val="1"/>
    </w:pPr>
    <w:rPr>
      <w:b/>
      <w:noProof/>
      <w:sz w:val="24"/>
    </w:rPr>
  </w:style>
  <w:style w:type="paragraph" w:styleId="Rubrik3">
    <w:name w:val="heading 3"/>
    <w:next w:val="Normal"/>
    <w:qFormat/>
    <w:pPr>
      <w:keepNext/>
      <w:spacing w:before="120" w:after="120"/>
      <w:outlineLvl w:val="2"/>
    </w:pPr>
    <w:rPr>
      <w:b/>
      <w:i/>
      <w:noProof/>
      <w:sz w:val="24"/>
    </w:rPr>
  </w:style>
  <w:style w:type="paragraph" w:styleId="Rubrik4">
    <w:name w:val="heading 4"/>
    <w:next w:val="Normal"/>
    <w:qFormat/>
    <w:pPr>
      <w:keepNext/>
      <w:spacing w:before="120" w:after="120"/>
      <w:outlineLvl w:val="3"/>
    </w:pPr>
    <w:rPr>
      <w:i/>
      <w:noProof/>
      <w:sz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358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358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358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3581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3581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pPr>
      <w:tabs>
        <w:tab w:val="center" w:pos="3402"/>
        <w:tab w:val="center" w:pos="4536"/>
        <w:tab w:val="right" w:pos="7655"/>
      </w:tabs>
    </w:pPr>
    <w:rPr>
      <w:noProof/>
      <w:sz w:val="24"/>
    </w:rPr>
  </w:style>
  <w:style w:type="paragraph" w:styleId="Sidfot">
    <w:name w:val="footer"/>
    <w:link w:val="SidfotChar"/>
    <w:rsid w:val="00681274"/>
    <w:pPr>
      <w:tabs>
        <w:tab w:val="center" w:pos="4536"/>
        <w:tab w:val="right" w:pos="9072"/>
      </w:tabs>
      <w:ind w:left="-2608"/>
    </w:pPr>
    <w:rPr>
      <w:rFonts w:ascii="Arial" w:hAnsi="Arial"/>
      <w:noProof/>
      <w:sz w:val="12"/>
    </w:rPr>
  </w:style>
  <w:style w:type="character" w:styleId="Sidnummer">
    <w:name w:val="page number"/>
    <w:basedOn w:val="Standardstycketeckensnitt"/>
    <w:rPr>
      <w:lang w:val="sv-SE"/>
    </w:rPr>
  </w:style>
  <w:style w:type="paragraph" w:customStyle="1" w:styleId="AntalBilagor">
    <w:name w:val="AntalBilagor"/>
    <w:basedOn w:val="Undertecknare"/>
    <w:next w:val="Normal"/>
  </w:style>
  <w:style w:type="paragraph" w:styleId="Punktlista">
    <w:name w:val="List Bullet"/>
    <w:basedOn w:val="Normal"/>
    <w:next w:val="Normal"/>
    <w:pPr>
      <w:numPr>
        <w:numId w:val="8"/>
      </w:numPr>
      <w:spacing w:after="60"/>
    </w:pPr>
  </w:style>
  <w:style w:type="paragraph" w:styleId="Punktlista2">
    <w:name w:val="List Bullet 2"/>
    <w:basedOn w:val="Normal"/>
    <w:next w:val="Normal"/>
    <w:pPr>
      <w:numPr>
        <w:numId w:val="13"/>
      </w:numPr>
      <w:spacing w:after="60"/>
    </w:pPr>
  </w:style>
  <w:style w:type="paragraph" w:customStyle="1" w:styleId="sidfot0">
    <w:name w:val="sidfot"/>
    <w:rPr>
      <w:rFonts w:ascii="Arial" w:hAnsi="Arial"/>
      <w:noProof/>
      <w:sz w:val="15"/>
    </w:rPr>
  </w:style>
  <w:style w:type="paragraph" w:customStyle="1" w:styleId="Tabelltext">
    <w:name w:val="Tabelltext"/>
    <w:rPr>
      <w:sz w:val="24"/>
    </w:rPr>
  </w:style>
  <w:style w:type="character" w:styleId="Hyperlnk">
    <w:name w:val="Hyperlink"/>
    <w:basedOn w:val="Standardstycketeckensnitt"/>
    <w:rPr>
      <w:color w:val="0000FF"/>
      <w:u w:val="single"/>
      <w:lang w:val="sv-SE"/>
    </w:rPr>
  </w:style>
  <w:style w:type="character" w:styleId="AnvndHyperlnk">
    <w:name w:val="FollowedHyperlink"/>
    <w:basedOn w:val="Standardstycketeckensnitt"/>
    <w:rPr>
      <w:color w:val="800080"/>
      <w:u w:val="single"/>
      <w:lang w:val="sv-SE"/>
    </w:rPr>
  </w:style>
  <w:style w:type="paragraph" w:customStyle="1" w:styleId="Undertecknare">
    <w:name w:val="Undertecknare"/>
    <w:rPr>
      <w:sz w:val="24"/>
    </w:rPr>
  </w:style>
  <w:style w:type="paragraph" w:customStyle="1" w:styleId="Huvudrubrik">
    <w:name w:val="Huvudrubrik"/>
    <w:pPr>
      <w:spacing w:before="280"/>
      <w:ind w:right="-227"/>
    </w:pPr>
    <w:rPr>
      <w:b/>
      <w:noProof/>
      <w:sz w:val="28"/>
    </w:rPr>
  </w:style>
  <w:style w:type="paragraph" w:customStyle="1" w:styleId="Bilagorkopiatill">
    <w:name w:val="Bilagorkopiatill"/>
    <w:pPr>
      <w:spacing w:after="120"/>
    </w:pPr>
    <w:rPr>
      <w:noProof/>
      <w:sz w:val="24"/>
    </w:rPr>
  </w:style>
  <w:style w:type="paragraph" w:customStyle="1" w:styleId="Tabellrubrik">
    <w:name w:val="Tabellrubrik"/>
    <w:basedOn w:val="Tabelltext"/>
    <w:rPr>
      <w:b/>
    </w:rPr>
  </w:style>
  <w:style w:type="paragraph" w:customStyle="1" w:styleId="Tabellrubrikcentrerad">
    <w:name w:val="Tabellrubrikcentrerad"/>
    <w:basedOn w:val="Tabellrubrik"/>
    <w:pPr>
      <w:jc w:val="center"/>
    </w:pPr>
  </w:style>
  <w:style w:type="paragraph" w:customStyle="1" w:styleId="Tabelltextcentrerad">
    <w:name w:val="Tabelltextcentrerad"/>
    <w:basedOn w:val="Tabelltext"/>
    <w:pPr>
      <w:jc w:val="center"/>
    </w:pPr>
  </w:style>
  <w:style w:type="paragraph" w:customStyle="1" w:styleId="UnderLogo1">
    <w:name w:val="Under_Logo_1"/>
    <w:rPr>
      <w:rFonts w:ascii="Arial" w:hAnsi="Arial"/>
      <w:noProof/>
      <w:sz w:val="24"/>
    </w:rPr>
  </w:style>
  <w:style w:type="paragraph" w:customStyle="1" w:styleId="UnderLogo2">
    <w:name w:val="Under_Logo_2"/>
    <w:pPr>
      <w:ind w:right="170"/>
    </w:pPr>
    <w:rPr>
      <w:noProof/>
      <w:sz w:val="24"/>
    </w:rPr>
  </w:style>
  <w:style w:type="paragraph" w:customStyle="1" w:styleId="Ledtextsidfot">
    <w:name w:val="Ledtext sidfot"/>
    <w:basedOn w:val="Sidfot"/>
    <w:pPr>
      <w:spacing w:before="40" w:after="20"/>
    </w:pPr>
    <w:rPr>
      <w:b/>
      <w:sz w:val="13"/>
    </w:rPr>
  </w:style>
  <w:style w:type="paragraph" w:customStyle="1" w:styleId="Ledtext2sidfot">
    <w:name w:val="Ledtext 2 sidfot"/>
    <w:basedOn w:val="Ledtextsidfot"/>
    <w:pPr>
      <w:spacing w:before="50" w:after="10"/>
    </w:pPr>
  </w:style>
  <w:style w:type="paragraph" w:customStyle="1" w:styleId="Marginaltextfet">
    <w:name w:val="Marginaltext_fet"/>
    <w:basedOn w:val="Normal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</w:tabs>
    </w:pPr>
    <w:rPr>
      <w:rFonts w:ascii="Arial" w:hAnsi="Arial"/>
      <w:b/>
      <w:sz w:val="19"/>
    </w:rPr>
  </w:style>
  <w:style w:type="paragraph" w:customStyle="1" w:styleId="Marginaltextkursiv">
    <w:name w:val="Marginaltext_kursiv"/>
    <w:basedOn w:val="Normal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</w:tabs>
    </w:pPr>
    <w:rPr>
      <w:i/>
      <w:sz w:val="20"/>
    </w:rPr>
  </w:style>
  <w:style w:type="paragraph" w:customStyle="1" w:styleId="Marginaltextnormal">
    <w:name w:val="Marginaltext_normal"/>
    <w:basedOn w:val="Normal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</w:tabs>
    </w:pPr>
    <w:rPr>
      <w:sz w:val="20"/>
    </w:rPr>
  </w:style>
  <w:style w:type="paragraph" w:customStyle="1" w:styleId="Sidhuvud2">
    <w:name w:val="Sidhuvud_2"/>
    <w:rPr>
      <w:caps/>
    </w:rPr>
  </w:style>
  <w:style w:type="paragraph" w:styleId="Ballongtext">
    <w:name w:val="Balloon Text"/>
    <w:basedOn w:val="Normal"/>
    <w:link w:val="BallongtextChar"/>
    <w:rsid w:val="00FD0BB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D0BBF"/>
    <w:rPr>
      <w:rFonts w:ascii="Tahoma" w:hAnsi="Tahoma" w:cs="Tahoma"/>
      <w:sz w:val="16"/>
      <w:szCs w:val="16"/>
      <w:lang w:val="sv-SE"/>
    </w:rPr>
  </w:style>
  <w:style w:type="character" w:customStyle="1" w:styleId="SidfotChar">
    <w:name w:val="Sidfot Char"/>
    <w:basedOn w:val="Standardstycketeckensnitt"/>
    <w:link w:val="Sidfot"/>
    <w:rsid w:val="00681274"/>
    <w:rPr>
      <w:rFonts w:ascii="Arial" w:hAnsi="Arial"/>
      <w:noProof/>
      <w:sz w:val="12"/>
      <w:lang w:val="sv-SE"/>
    </w:rPr>
  </w:style>
  <w:style w:type="character" w:customStyle="1" w:styleId="SidhuvudChar">
    <w:name w:val="Sidhuvud Char"/>
    <w:basedOn w:val="Standardstycketeckensnitt"/>
    <w:link w:val="Sidhuvud"/>
    <w:rsid w:val="00655878"/>
    <w:rPr>
      <w:noProof/>
      <w:sz w:val="24"/>
      <w:lang w:val="sv-SE"/>
    </w:rPr>
  </w:style>
  <w:style w:type="paragraph" w:styleId="Adress-brev">
    <w:name w:val="envelope address"/>
    <w:basedOn w:val="Normal"/>
    <w:rsid w:val="0043581F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rsid w:val="0043581F"/>
  </w:style>
  <w:style w:type="character" w:customStyle="1" w:styleId="AnteckningsrubrikChar">
    <w:name w:val="Anteckningsrubrik Char"/>
    <w:basedOn w:val="Standardstycketeckensnitt"/>
    <w:link w:val="Anteckningsrubrik"/>
    <w:rsid w:val="0043581F"/>
    <w:rPr>
      <w:sz w:val="24"/>
      <w:lang w:val="sv-SE"/>
    </w:rPr>
  </w:style>
  <w:style w:type="paragraph" w:styleId="Avslutandetext">
    <w:name w:val="Closing"/>
    <w:basedOn w:val="Normal"/>
    <w:link w:val="AvslutandetextChar"/>
    <w:rsid w:val="0043581F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43581F"/>
    <w:rPr>
      <w:sz w:val="24"/>
      <w:lang w:val="sv-SE"/>
    </w:rPr>
  </w:style>
  <w:style w:type="paragraph" w:styleId="Avsndaradress-brev">
    <w:name w:val="envelope return"/>
    <w:basedOn w:val="Normal"/>
    <w:rsid w:val="0043581F"/>
    <w:rPr>
      <w:rFonts w:asciiTheme="majorHAnsi" w:eastAsiaTheme="majorEastAsia" w:hAnsiTheme="majorHAnsi" w:cstheme="majorBidi"/>
      <w:sz w:val="20"/>
    </w:rPr>
  </w:style>
  <w:style w:type="paragraph" w:styleId="Beskrivning">
    <w:name w:val="caption"/>
    <w:basedOn w:val="Normal"/>
    <w:next w:val="Normal"/>
    <w:semiHidden/>
    <w:unhideWhenUsed/>
    <w:qFormat/>
    <w:rsid w:val="0043581F"/>
    <w:pPr>
      <w:spacing w:after="200"/>
    </w:pPr>
    <w:rPr>
      <w:b/>
      <w:bCs/>
      <w:color w:val="4F81BD" w:themeColor="accent1"/>
      <w:sz w:val="18"/>
      <w:szCs w:val="18"/>
    </w:rPr>
  </w:style>
  <w:style w:type="character" w:styleId="Betoning">
    <w:name w:val="Emphasis"/>
    <w:basedOn w:val="Standardstycketeckensnitt"/>
    <w:qFormat/>
    <w:rsid w:val="0043581F"/>
    <w:rPr>
      <w:i/>
      <w:iCs/>
      <w:lang w:val="sv-SE"/>
    </w:rPr>
  </w:style>
  <w:style w:type="character" w:styleId="Bokenstitel">
    <w:name w:val="Book Title"/>
    <w:basedOn w:val="Standardstycketeckensnitt"/>
    <w:uiPriority w:val="33"/>
    <w:qFormat/>
    <w:rsid w:val="0043581F"/>
    <w:rPr>
      <w:b/>
      <w:bCs/>
      <w:smallCaps/>
      <w:spacing w:val="5"/>
      <w:lang w:val="sv-SE"/>
    </w:rPr>
  </w:style>
  <w:style w:type="paragraph" w:styleId="Brdtext">
    <w:name w:val="Body Text"/>
    <w:basedOn w:val="Normal"/>
    <w:link w:val="BrdtextChar"/>
    <w:rsid w:val="0043581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43581F"/>
    <w:rPr>
      <w:sz w:val="24"/>
      <w:lang w:val="sv-SE"/>
    </w:rPr>
  </w:style>
  <w:style w:type="paragraph" w:styleId="Brdtext2">
    <w:name w:val="Body Text 2"/>
    <w:basedOn w:val="Normal"/>
    <w:link w:val="Brdtext2Char"/>
    <w:rsid w:val="0043581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43581F"/>
    <w:rPr>
      <w:sz w:val="24"/>
      <w:lang w:val="sv-SE"/>
    </w:rPr>
  </w:style>
  <w:style w:type="paragraph" w:styleId="Brdtext3">
    <w:name w:val="Body Text 3"/>
    <w:basedOn w:val="Normal"/>
    <w:link w:val="Brdtext3Char"/>
    <w:rsid w:val="0043581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43581F"/>
    <w:rPr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rsid w:val="0043581F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43581F"/>
    <w:rPr>
      <w:sz w:val="24"/>
      <w:lang w:val="sv-SE"/>
    </w:rPr>
  </w:style>
  <w:style w:type="paragraph" w:styleId="Brdtextmedindrag">
    <w:name w:val="Body Text Indent"/>
    <w:basedOn w:val="Normal"/>
    <w:link w:val="BrdtextmedindragChar"/>
    <w:rsid w:val="0043581F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43581F"/>
    <w:rPr>
      <w:sz w:val="24"/>
      <w:lang w:val="sv-SE"/>
    </w:rPr>
  </w:style>
  <w:style w:type="paragraph" w:styleId="Brdtextmedfrstaindrag2">
    <w:name w:val="Body Text First Indent 2"/>
    <w:basedOn w:val="Brdtextmedindrag"/>
    <w:link w:val="Brdtextmedfrstaindrag2Char"/>
    <w:rsid w:val="0043581F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43581F"/>
    <w:rPr>
      <w:sz w:val="24"/>
      <w:lang w:val="sv-SE"/>
    </w:rPr>
  </w:style>
  <w:style w:type="paragraph" w:styleId="Brdtextmedindrag2">
    <w:name w:val="Body Text Indent 2"/>
    <w:basedOn w:val="Normal"/>
    <w:link w:val="Brdtextmedindrag2Char"/>
    <w:rsid w:val="0043581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43581F"/>
    <w:rPr>
      <w:sz w:val="24"/>
      <w:lang w:val="sv-SE"/>
    </w:rPr>
  </w:style>
  <w:style w:type="paragraph" w:styleId="Brdtextmedindrag3">
    <w:name w:val="Body Text Indent 3"/>
    <w:basedOn w:val="Normal"/>
    <w:link w:val="Brdtextmedindrag3Char"/>
    <w:rsid w:val="0043581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43581F"/>
    <w:rPr>
      <w:sz w:val="16"/>
      <w:szCs w:val="16"/>
      <w:lang w:val="sv-SE"/>
    </w:rPr>
  </w:style>
  <w:style w:type="paragraph" w:styleId="Citat">
    <w:name w:val="Quote"/>
    <w:basedOn w:val="Normal"/>
    <w:next w:val="Normal"/>
    <w:link w:val="CitatChar"/>
    <w:uiPriority w:val="29"/>
    <w:qFormat/>
    <w:rsid w:val="0043581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3581F"/>
    <w:rPr>
      <w:i/>
      <w:iCs/>
      <w:color w:val="000000" w:themeColor="text1"/>
      <w:sz w:val="24"/>
      <w:lang w:val="sv-SE"/>
    </w:rPr>
  </w:style>
  <w:style w:type="paragraph" w:styleId="Citatfrteckning">
    <w:name w:val="table of authorities"/>
    <w:basedOn w:val="Normal"/>
    <w:next w:val="Normal"/>
    <w:rsid w:val="0043581F"/>
    <w:pPr>
      <w:ind w:left="240" w:hanging="240"/>
    </w:pPr>
  </w:style>
  <w:style w:type="paragraph" w:styleId="Citatfrteckningsrubrik">
    <w:name w:val="toa heading"/>
    <w:basedOn w:val="Normal"/>
    <w:next w:val="Normal"/>
    <w:rsid w:val="0043581F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rsid w:val="0043581F"/>
  </w:style>
  <w:style w:type="character" w:customStyle="1" w:styleId="DatumChar">
    <w:name w:val="Datum Char"/>
    <w:basedOn w:val="Standardstycketeckensnitt"/>
    <w:link w:val="Datum"/>
    <w:rsid w:val="0043581F"/>
    <w:rPr>
      <w:sz w:val="24"/>
      <w:lang w:val="sv-SE"/>
    </w:rPr>
  </w:style>
  <w:style w:type="character" w:styleId="Diskretbetoning">
    <w:name w:val="Subtle Emphasis"/>
    <w:basedOn w:val="Standardstycketeckensnitt"/>
    <w:uiPriority w:val="19"/>
    <w:qFormat/>
    <w:rsid w:val="0043581F"/>
    <w:rPr>
      <w:i/>
      <w:iCs/>
      <w:color w:val="808080" w:themeColor="text1" w:themeTint="7F"/>
      <w:lang w:val="sv-SE"/>
    </w:rPr>
  </w:style>
  <w:style w:type="character" w:styleId="Diskretreferens">
    <w:name w:val="Subtle Reference"/>
    <w:basedOn w:val="Standardstycketeckensnitt"/>
    <w:uiPriority w:val="31"/>
    <w:qFormat/>
    <w:rsid w:val="0043581F"/>
    <w:rPr>
      <w:smallCaps/>
      <w:color w:val="C0504D" w:themeColor="accent2"/>
      <w:u w:val="single"/>
      <w:lang w:val="sv-SE"/>
    </w:rPr>
  </w:style>
  <w:style w:type="table" w:styleId="Diskrettabell1">
    <w:name w:val="Table Subtle 1"/>
    <w:basedOn w:val="Normaltabell"/>
    <w:rsid w:val="0043581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rsid w:val="0043581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rsid w:val="0043581F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43581F"/>
    <w:rPr>
      <w:rFonts w:ascii="Tahoma" w:hAnsi="Tahoma" w:cs="Tahoma"/>
      <w:sz w:val="16"/>
      <w:szCs w:val="16"/>
      <w:lang w:val="sv-SE"/>
    </w:rPr>
  </w:style>
  <w:style w:type="table" w:styleId="Eleganttabell">
    <w:name w:val="Table Elegant"/>
    <w:basedOn w:val="Normaltabell"/>
    <w:rsid w:val="004358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rsid w:val="004358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rsid w:val="004358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rsid w:val="004358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rsid w:val="0043581F"/>
  </w:style>
  <w:style w:type="character" w:customStyle="1" w:styleId="E-postsignaturChar">
    <w:name w:val="E-postsignatur Char"/>
    <w:basedOn w:val="Standardstycketeckensnitt"/>
    <w:link w:val="E-postsignatur"/>
    <w:rsid w:val="0043581F"/>
    <w:rPr>
      <w:sz w:val="24"/>
      <w:lang w:val="sv-SE"/>
    </w:rPr>
  </w:style>
  <w:style w:type="paragraph" w:styleId="Figurfrteckning">
    <w:name w:val="table of figures"/>
    <w:basedOn w:val="Normal"/>
    <w:next w:val="Normal"/>
    <w:rsid w:val="0043581F"/>
  </w:style>
  <w:style w:type="character" w:styleId="Fotnotsreferens">
    <w:name w:val="footnote reference"/>
    <w:basedOn w:val="Standardstycketeckensnitt"/>
    <w:rsid w:val="0043581F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rsid w:val="0043581F"/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43581F"/>
    <w:rPr>
      <w:lang w:val="sv-SE"/>
    </w:rPr>
  </w:style>
  <w:style w:type="table" w:styleId="Frgadlista">
    <w:name w:val="Colorful List"/>
    <w:basedOn w:val="Normaltabell"/>
    <w:uiPriority w:val="72"/>
    <w:rsid w:val="0043581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43581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43581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43581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4358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43581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43581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rsid w:val="0043581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43581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43581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43581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43581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43581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43581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rsid w:val="0043581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rsid w:val="0043581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rsid w:val="0043581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4358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4358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4358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4358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4358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4358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4358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TML-adress">
    <w:name w:val="HTML Address"/>
    <w:basedOn w:val="Normal"/>
    <w:link w:val="HTML-adressChar"/>
    <w:rsid w:val="0043581F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43581F"/>
    <w:rPr>
      <w:i/>
      <w:iCs/>
      <w:sz w:val="24"/>
      <w:lang w:val="sv-SE"/>
    </w:rPr>
  </w:style>
  <w:style w:type="character" w:styleId="HTML-akronym">
    <w:name w:val="HTML Acronym"/>
    <w:basedOn w:val="Standardstycketeckensnitt"/>
    <w:rsid w:val="0043581F"/>
    <w:rPr>
      <w:lang w:val="sv-SE"/>
    </w:rPr>
  </w:style>
  <w:style w:type="character" w:styleId="HTML-citat">
    <w:name w:val="HTML Cite"/>
    <w:basedOn w:val="Standardstycketeckensnitt"/>
    <w:rsid w:val="0043581F"/>
    <w:rPr>
      <w:i/>
      <w:iCs/>
      <w:lang w:val="sv-SE"/>
    </w:rPr>
  </w:style>
  <w:style w:type="character" w:styleId="HTML-definition">
    <w:name w:val="HTML Definition"/>
    <w:basedOn w:val="Standardstycketeckensnitt"/>
    <w:rsid w:val="0043581F"/>
    <w:rPr>
      <w:i/>
      <w:iCs/>
      <w:lang w:val="sv-SE"/>
    </w:rPr>
  </w:style>
  <w:style w:type="character" w:styleId="HTML-exempel">
    <w:name w:val="HTML Sample"/>
    <w:basedOn w:val="Standardstycketeckensnitt"/>
    <w:rsid w:val="0043581F"/>
    <w:rPr>
      <w:rFonts w:ascii="Consolas" w:hAnsi="Consolas" w:cs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rsid w:val="0043581F"/>
    <w:rPr>
      <w:rFonts w:ascii="Consolas" w:hAnsi="Consolas" w:cs="Consolas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rsid w:val="0043581F"/>
    <w:rPr>
      <w:rFonts w:ascii="Consolas" w:hAnsi="Consolas" w:cs="Consolas"/>
      <w:lang w:val="sv-SE"/>
    </w:rPr>
  </w:style>
  <w:style w:type="character" w:styleId="HTML-kod">
    <w:name w:val="HTML Code"/>
    <w:basedOn w:val="Standardstycketeckensnitt"/>
    <w:rsid w:val="0043581F"/>
    <w:rPr>
      <w:rFonts w:ascii="Consolas" w:hAnsi="Consolas" w:cs="Consolas"/>
      <w:sz w:val="20"/>
      <w:szCs w:val="20"/>
      <w:lang w:val="sv-SE"/>
    </w:rPr>
  </w:style>
  <w:style w:type="character" w:styleId="HTML-skrivmaskin">
    <w:name w:val="HTML Typewriter"/>
    <w:basedOn w:val="Standardstycketeckensnitt"/>
    <w:rsid w:val="0043581F"/>
    <w:rPr>
      <w:rFonts w:ascii="Consolas" w:hAnsi="Consolas" w:cs="Consolas"/>
      <w:sz w:val="20"/>
      <w:szCs w:val="20"/>
      <w:lang w:val="sv-SE"/>
    </w:rPr>
  </w:style>
  <w:style w:type="character" w:styleId="HTML-tangentbord">
    <w:name w:val="HTML Keyboard"/>
    <w:basedOn w:val="Standardstycketeckensnitt"/>
    <w:rsid w:val="0043581F"/>
    <w:rPr>
      <w:rFonts w:ascii="Consolas" w:hAnsi="Consolas" w:cs="Consolas"/>
      <w:sz w:val="20"/>
      <w:szCs w:val="20"/>
      <w:lang w:val="sv-SE"/>
    </w:rPr>
  </w:style>
  <w:style w:type="character" w:styleId="HTML-variabel">
    <w:name w:val="HTML Variable"/>
    <w:basedOn w:val="Standardstycketeckensnitt"/>
    <w:rsid w:val="0043581F"/>
    <w:rPr>
      <w:i/>
      <w:iCs/>
      <w:lang w:val="sv-SE"/>
    </w:rPr>
  </w:style>
  <w:style w:type="paragraph" w:styleId="Index1">
    <w:name w:val="index 1"/>
    <w:basedOn w:val="Normal"/>
    <w:next w:val="Normal"/>
    <w:autoRedefine/>
    <w:rsid w:val="0043581F"/>
    <w:pPr>
      <w:ind w:left="240" w:hanging="240"/>
    </w:pPr>
  </w:style>
  <w:style w:type="paragraph" w:styleId="Index2">
    <w:name w:val="index 2"/>
    <w:basedOn w:val="Normal"/>
    <w:next w:val="Normal"/>
    <w:autoRedefine/>
    <w:rsid w:val="0043581F"/>
    <w:pPr>
      <w:ind w:left="480" w:hanging="240"/>
    </w:pPr>
  </w:style>
  <w:style w:type="paragraph" w:styleId="Index3">
    <w:name w:val="index 3"/>
    <w:basedOn w:val="Normal"/>
    <w:next w:val="Normal"/>
    <w:autoRedefine/>
    <w:rsid w:val="0043581F"/>
    <w:pPr>
      <w:ind w:left="720" w:hanging="240"/>
    </w:pPr>
  </w:style>
  <w:style w:type="paragraph" w:styleId="Index4">
    <w:name w:val="index 4"/>
    <w:basedOn w:val="Normal"/>
    <w:next w:val="Normal"/>
    <w:autoRedefine/>
    <w:rsid w:val="0043581F"/>
    <w:pPr>
      <w:ind w:left="960" w:hanging="240"/>
    </w:pPr>
  </w:style>
  <w:style w:type="paragraph" w:styleId="Index5">
    <w:name w:val="index 5"/>
    <w:basedOn w:val="Normal"/>
    <w:next w:val="Normal"/>
    <w:autoRedefine/>
    <w:rsid w:val="0043581F"/>
    <w:pPr>
      <w:ind w:left="1200" w:hanging="240"/>
    </w:pPr>
  </w:style>
  <w:style w:type="paragraph" w:styleId="Index6">
    <w:name w:val="index 6"/>
    <w:basedOn w:val="Normal"/>
    <w:next w:val="Normal"/>
    <w:autoRedefine/>
    <w:rsid w:val="0043581F"/>
    <w:pPr>
      <w:ind w:left="1440" w:hanging="240"/>
    </w:pPr>
  </w:style>
  <w:style w:type="paragraph" w:styleId="Index7">
    <w:name w:val="index 7"/>
    <w:basedOn w:val="Normal"/>
    <w:next w:val="Normal"/>
    <w:autoRedefine/>
    <w:rsid w:val="0043581F"/>
    <w:pPr>
      <w:ind w:left="1680" w:hanging="240"/>
    </w:pPr>
  </w:style>
  <w:style w:type="paragraph" w:styleId="Index8">
    <w:name w:val="index 8"/>
    <w:basedOn w:val="Normal"/>
    <w:next w:val="Normal"/>
    <w:autoRedefine/>
    <w:rsid w:val="0043581F"/>
    <w:pPr>
      <w:ind w:left="1920" w:hanging="240"/>
    </w:pPr>
  </w:style>
  <w:style w:type="paragraph" w:styleId="Index9">
    <w:name w:val="index 9"/>
    <w:basedOn w:val="Normal"/>
    <w:next w:val="Normal"/>
    <w:autoRedefine/>
    <w:rsid w:val="0043581F"/>
    <w:pPr>
      <w:ind w:left="2160" w:hanging="240"/>
    </w:pPr>
  </w:style>
  <w:style w:type="paragraph" w:styleId="Indexrubrik">
    <w:name w:val="index heading"/>
    <w:basedOn w:val="Normal"/>
    <w:next w:val="Index1"/>
    <w:rsid w:val="0043581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rsid w:val="0043581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Ingetavstnd">
    <w:name w:val="No Spacing"/>
    <w:uiPriority w:val="1"/>
    <w:qFormat/>
    <w:rsid w:val="0043581F"/>
    <w:rPr>
      <w:sz w:val="24"/>
    </w:rPr>
  </w:style>
  <w:style w:type="paragraph" w:styleId="Inledning">
    <w:name w:val="Salutation"/>
    <w:basedOn w:val="Normal"/>
    <w:next w:val="Normal"/>
    <w:link w:val="InledningChar"/>
    <w:rsid w:val="0043581F"/>
  </w:style>
  <w:style w:type="character" w:customStyle="1" w:styleId="InledningChar">
    <w:name w:val="Inledning Char"/>
    <w:basedOn w:val="Standardstycketeckensnitt"/>
    <w:link w:val="Inledning"/>
    <w:rsid w:val="0043581F"/>
    <w:rPr>
      <w:sz w:val="24"/>
      <w:lang w:val="sv-SE"/>
    </w:rPr>
  </w:style>
  <w:style w:type="paragraph" w:styleId="Innehll1">
    <w:name w:val="toc 1"/>
    <w:basedOn w:val="Normal"/>
    <w:next w:val="Normal"/>
    <w:autoRedefine/>
    <w:rsid w:val="0043581F"/>
    <w:pPr>
      <w:spacing w:after="100"/>
    </w:pPr>
  </w:style>
  <w:style w:type="paragraph" w:styleId="Innehll2">
    <w:name w:val="toc 2"/>
    <w:basedOn w:val="Normal"/>
    <w:next w:val="Normal"/>
    <w:autoRedefine/>
    <w:rsid w:val="0043581F"/>
    <w:pPr>
      <w:spacing w:after="100"/>
      <w:ind w:left="240"/>
    </w:pPr>
  </w:style>
  <w:style w:type="paragraph" w:styleId="Innehll3">
    <w:name w:val="toc 3"/>
    <w:basedOn w:val="Normal"/>
    <w:next w:val="Normal"/>
    <w:autoRedefine/>
    <w:rsid w:val="0043581F"/>
    <w:pPr>
      <w:spacing w:after="100"/>
      <w:ind w:left="480"/>
    </w:pPr>
  </w:style>
  <w:style w:type="paragraph" w:styleId="Innehll4">
    <w:name w:val="toc 4"/>
    <w:basedOn w:val="Normal"/>
    <w:next w:val="Normal"/>
    <w:autoRedefine/>
    <w:rsid w:val="0043581F"/>
    <w:pPr>
      <w:spacing w:after="100"/>
      <w:ind w:left="720"/>
    </w:pPr>
  </w:style>
  <w:style w:type="paragraph" w:styleId="Innehll5">
    <w:name w:val="toc 5"/>
    <w:basedOn w:val="Normal"/>
    <w:next w:val="Normal"/>
    <w:autoRedefine/>
    <w:rsid w:val="0043581F"/>
    <w:pPr>
      <w:spacing w:after="100"/>
      <w:ind w:left="960"/>
    </w:pPr>
  </w:style>
  <w:style w:type="paragraph" w:styleId="Innehll6">
    <w:name w:val="toc 6"/>
    <w:basedOn w:val="Normal"/>
    <w:next w:val="Normal"/>
    <w:autoRedefine/>
    <w:rsid w:val="0043581F"/>
    <w:pPr>
      <w:spacing w:after="100"/>
      <w:ind w:left="1200"/>
    </w:pPr>
  </w:style>
  <w:style w:type="paragraph" w:styleId="Innehll7">
    <w:name w:val="toc 7"/>
    <w:basedOn w:val="Normal"/>
    <w:next w:val="Normal"/>
    <w:autoRedefine/>
    <w:rsid w:val="0043581F"/>
    <w:pPr>
      <w:spacing w:after="100"/>
      <w:ind w:left="1440"/>
    </w:pPr>
  </w:style>
  <w:style w:type="paragraph" w:styleId="Innehll8">
    <w:name w:val="toc 8"/>
    <w:basedOn w:val="Normal"/>
    <w:next w:val="Normal"/>
    <w:autoRedefine/>
    <w:rsid w:val="0043581F"/>
    <w:pPr>
      <w:spacing w:after="100"/>
      <w:ind w:left="1680"/>
    </w:pPr>
  </w:style>
  <w:style w:type="paragraph" w:styleId="Innehll9">
    <w:name w:val="toc 9"/>
    <w:basedOn w:val="Normal"/>
    <w:next w:val="Normal"/>
    <w:autoRedefine/>
    <w:rsid w:val="0043581F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3581F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szCs w:val="28"/>
    </w:rPr>
  </w:style>
  <w:style w:type="paragraph" w:styleId="Kommentarer">
    <w:name w:val="annotation text"/>
    <w:basedOn w:val="Normal"/>
    <w:link w:val="KommentarerChar"/>
    <w:rsid w:val="0043581F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3581F"/>
    <w:rPr>
      <w:lang w:val="sv-SE"/>
    </w:rPr>
  </w:style>
  <w:style w:type="character" w:styleId="Kommentarsreferens">
    <w:name w:val="annotation reference"/>
    <w:basedOn w:val="Standardstycketeckensnitt"/>
    <w:rsid w:val="0043581F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rsid w:val="0043581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3581F"/>
    <w:rPr>
      <w:b/>
      <w:bCs/>
      <w:lang w:val="sv-SE"/>
    </w:rPr>
  </w:style>
  <w:style w:type="paragraph" w:styleId="Lista">
    <w:name w:val="List"/>
    <w:basedOn w:val="Normal"/>
    <w:rsid w:val="0043581F"/>
    <w:pPr>
      <w:ind w:left="283" w:hanging="283"/>
      <w:contextualSpacing/>
    </w:pPr>
  </w:style>
  <w:style w:type="paragraph" w:styleId="Lista2">
    <w:name w:val="List 2"/>
    <w:basedOn w:val="Normal"/>
    <w:rsid w:val="0043581F"/>
    <w:pPr>
      <w:ind w:left="566" w:hanging="283"/>
      <w:contextualSpacing/>
    </w:pPr>
  </w:style>
  <w:style w:type="paragraph" w:styleId="Lista3">
    <w:name w:val="List 3"/>
    <w:basedOn w:val="Normal"/>
    <w:rsid w:val="0043581F"/>
    <w:pPr>
      <w:ind w:left="849" w:hanging="283"/>
      <w:contextualSpacing/>
    </w:pPr>
  </w:style>
  <w:style w:type="paragraph" w:styleId="Lista4">
    <w:name w:val="List 4"/>
    <w:basedOn w:val="Normal"/>
    <w:rsid w:val="0043581F"/>
    <w:pPr>
      <w:ind w:left="1132" w:hanging="283"/>
      <w:contextualSpacing/>
    </w:pPr>
  </w:style>
  <w:style w:type="paragraph" w:styleId="Lista5">
    <w:name w:val="List 5"/>
    <w:basedOn w:val="Normal"/>
    <w:rsid w:val="0043581F"/>
    <w:pPr>
      <w:ind w:left="1415" w:hanging="283"/>
      <w:contextualSpacing/>
    </w:pPr>
  </w:style>
  <w:style w:type="paragraph" w:styleId="Listafortstt">
    <w:name w:val="List Continue"/>
    <w:basedOn w:val="Normal"/>
    <w:rsid w:val="0043581F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43581F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43581F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43581F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43581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43581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43581F"/>
  </w:style>
  <w:style w:type="table" w:styleId="Ljuslista">
    <w:name w:val="Light List"/>
    <w:basedOn w:val="Normaltabell"/>
    <w:uiPriority w:val="61"/>
    <w:rsid w:val="0043581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43581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4358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43581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43581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4358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43581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rsid w:val="0043581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43581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4358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43581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43581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43581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43581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justrutnt">
    <w:name w:val="Light Grid"/>
    <w:basedOn w:val="Normaltabell"/>
    <w:uiPriority w:val="62"/>
    <w:rsid w:val="0043581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43581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4358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43581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43581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4358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43581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xt">
    <w:name w:val="macro"/>
    <w:link w:val="MakrotextChar"/>
    <w:rsid w:val="004358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xtChar">
    <w:name w:val="Makrotext Char"/>
    <w:basedOn w:val="Standardstycketeckensnitt"/>
    <w:link w:val="Makrotext"/>
    <w:rsid w:val="0043581F"/>
    <w:rPr>
      <w:rFonts w:ascii="Consolas" w:hAnsi="Consolas" w:cs="Consolas"/>
      <w:lang w:val="sv-SE"/>
    </w:rPr>
  </w:style>
  <w:style w:type="paragraph" w:styleId="Meddelanderubrik">
    <w:name w:val="Message Header"/>
    <w:basedOn w:val="Normal"/>
    <w:link w:val="MeddelanderubrikChar"/>
    <w:rsid w:val="004358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rsid w:val="0043581F"/>
    <w:rPr>
      <w:rFonts w:asciiTheme="majorHAnsi" w:eastAsiaTheme="majorEastAsia" w:hAnsiTheme="majorHAnsi" w:cstheme="majorBidi"/>
      <w:sz w:val="24"/>
      <w:szCs w:val="24"/>
      <w:shd w:val="pct20" w:color="auto" w:fill="auto"/>
      <w:lang w:val="sv-SE"/>
    </w:rPr>
  </w:style>
  <w:style w:type="table" w:styleId="Mellanmrklista1">
    <w:name w:val="Medium List 1"/>
    <w:basedOn w:val="Normaltabell"/>
    <w:uiPriority w:val="65"/>
    <w:rsid w:val="0043581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43581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43581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43581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43581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43581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43581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43581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3581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43581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43581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43581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43581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43581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4358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4358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4358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4358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4358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4358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4358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43581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43581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43581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43581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43581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43581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43581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4358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4358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4358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4358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4358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4358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4358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oderntabell">
    <w:name w:val="Table Contemporary"/>
    <w:basedOn w:val="Normaltabell"/>
    <w:rsid w:val="004358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43581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43581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43581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43581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43581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43581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43581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b">
    <w:name w:val="Normal (Web)"/>
    <w:basedOn w:val="Normal"/>
    <w:rsid w:val="0043581F"/>
    <w:rPr>
      <w:szCs w:val="24"/>
    </w:rPr>
  </w:style>
  <w:style w:type="paragraph" w:styleId="Normaltindrag">
    <w:name w:val="Normal Indent"/>
    <w:basedOn w:val="Normal"/>
    <w:rsid w:val="0043581F"/>
    <w:pPr>
      <w:ind w:left="1304"/>
    </w:pPr>
  </w:style>
  <w:style w:type="paragraph" w:styleId="Numreradlista">
    <w:name w:val="List Number"/>
    <w:basedOn w:val="Normal"/>
    <w:rsid w:val="0043581F"/>
    <w:pPr>
      <w:numPr>
        <w:numId w:val="14"/>
      </w:numPr>
      <w:contextualSpacing/>
    </w:pPr>
  </w:style>
  <w:style w:type="paragraph" w:styleId="Numreradlista2">
    <w:name w:val="List Number 2"/>
    <w:basedOn w:val="Normal"/>
    <w:rsid w:val="0043581F"/>
    <w:pPr>
      <w:numPr>
        <w:numId w:val="15"/>
      </w:numPr>
      <w:contextualSpacing/>
    </w:pPr>
  </w:style>
  <w:style w:type="paragraph" w:styleId="Numreradlista3">
    <w:name w:val="List Number 3"/>
    <w:basedOn w:val="Normal"/>
    <w:rsid w:val="0043581F"/>
    <w:pPr>
      <w:numPr>
        <w:numId w:val="16"/>
      </w:numPr>
      <w:contextualSpacing/>
    </w:pPr>
  </w:style>
  <w:style w:type="paragraph" w:styleId="Numreradlista4">
    <w:name w:val="List Number 4"/>
    <w:basedOn w:val="Normal"/>
    <w:rsid w:val="0043581F"/>
    <w:pPr>
      <w:numPr>
        <w:numId w:val="17"/>
      </w:numPr>
      <w:contextualSpacing/>
    </w:pPr>
  </w:style>
  <w:style w:type="paragraph" w:styleId="Numreradlista5">
    <w:name w:val="List Number 5"/>
    <w:basedOn w:val="Normal"/>
    <w:rsid w:val="0043581F"/>
    <w:pPr>
      <w:numPr>
        <w:numId w:val="18"/>
      </w:numPr>
      <w:contextualSpacing/>
    </w:pPr>
  </w:style>
  <w:style w:type="paragraph" w:styleId="Oformateradtext">
    <w:name w:val="Plain Text"/>
    <w:basedOn w:val="Normal"/>
    <w:link w:val="OformateradtextChar"/>
    <w:rsid w:val="0043581F"/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43581F"/>
    <w:rPr>
      <w:rFonts w:ascii="Consolas" w:hAnsi="Consolas" w:cs="Consolas"/>
      <w:sz w:val="21"/>
      <w:szCs w:val="21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43581F"/>
    <w:rPr>
      <w:color w:val="808080"/>
      <w:lang w:val="sv-SE"/>
    </w:rPr>
  </w:style>
  <w:style w:type="table" w:styleId="Professionelltabell">
    <w:name w:val="Table Professional"/>
    <w:basedOn w:val="Normaltabell"/>
    <w:rsid w:val="004358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3">
    <w:name w:val="List Bullet 3"/>
    <w:basedOn w:val="Normal"/>
    <w:rsid w:val="0043581F"/>
    <w:pPr>
      <w:numPr>
        <w:numId w:val="19"/>
      </w:numPr>
      <w:contextualSpacing/>
    </w:pPr>
  </w:style>
  <w:style w:type="paragraph" w:styleId="Punktlista4">
    <w:name w:val="List Bullet 4"/>
    <w:basedOn w:val="Normal"/>
    <w:rsid w:val="0043581F"/>
    <w:pPr>
      <w:numPr>
        <w:numId w:val="20"/>
      </w:numPr>
      <w:contextualSpacing/>
    </w:pPr>
  </w:style>
  <w:style w:type="paragraph" w:styleId="Punktlista5">
    <w:name w:val="List Bullet 5"/>
    <w:basedOn w:val="Normal"/>
    <w:rsid w:val="0043581F"/>
    <w:pPr>
      <w:numPr>
        <w:numId w:val="21"/>
      </w:numPr>
      <w:contextualSpacing/>
    </w:pPr>
  </w:style>
  <w:style w:type="character" w:styleId="Radnummer">
    <w:name w:val="line number"/>
    <w:basedOn w:val="Standardstycketeckensnitt"/>
    <w:rsid w:val="0043581F"/>
    <w:rPr>
      <w:lang w:val="sv-SE"/>
    </w:rPr>
  </w:style>
  <w:style w:type="paragraph" w:styleId="Rubrik">
    <w:name w:val="Title"/>
    <w:basedOn w:val="Normal"/>
    <w:next w:val="Normal"/>
    <w:link w:val="RubrikChar"/>
    <w:qFormat/>
    <w:rsid w:val="004358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4358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/>
    </w:rPr>
  </w:style>
  <w:style w:type="character" w:customStyle="1" w:styleId="Rubrik5Char">
    <w:name w:val="Rubrik 5 Char"/>
    <w:basedOn w:val="Standardstycketeckensnitt"/>
    <w:link w:val="Rubrik5"/>
    <w:semiHidden/>
    <w:rsid w:val="0043581F"/>
    <w:rPr>
      <w:rFonts w:asciiTheme="majorHAnsi" w:eastAsiaTheme="majorEastAsia" w:hAnsiTheme="majorHAnsi" w:cstheme="majorBidi"/>
      <w:color w:val="243F60" w:themeColor="accent1" w:themeShade="7F"/>
      <w:sz w:val="24"/>
      <w:lang w:val="sv-SE"/>
    </w:rPr>
  </w:style>
  <w:style w:type="character" w:customStyle="1" w:styleId="Rubrik6Char">
    <w:name w:val="Rubrik 6 Char"/>
    <w:basedOn w:val="Standardstycketeckensnitt"/>
    <w:link w:val="Rubrik6"/>
    <w:semiHidden/>
    <w:rsid w:val="0043581F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sv-SE"/>
    </w:rPr>
  </w:style>
  <w:style w:type="character" w:customStyle="1" w:styleId="Rubrik7Char">
    <w:name w:val="Rubrik 7 Char"/>
    <w:basedOn w:val="Standardstycketeckensnitt"/>
    <w:link w:val="Rubrik7"/>
    <w:semiHidden/>
    <w:rsid w:val="0043581F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43581F"/>
    <w:rPr>
      <w:rFonts w:asciiTheme="majorHAnsi" w:eastAsiaTheme="majorEastAsia" w:hAnsiTheme="majorHAnsi" w:cstheme="majorBidi"/>
      <w:color w:val="404040" w:themeColor="text1" w:themeTint="BF"/>
      <w:lang w:val="sv-SE"/>
    </w:rPr>
  </w:style>
  <w:style w:type="character" w:customStyle="1" w:styleId="Rubrik9Char">
    <w:name w:val="Rubrik 9 Char"/>
    <w:basedOn w:val="Standardstycketeckensnitt"/>
    <w:link w:val="Rubrik9"/>
    <w:semiHidden/>
    <w:rsid w:val="0043581F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paragraph" w:styleId="Signatur">
    <w:name w:val="Signature"/>
    <w:basedOn w:val="Normal"/>
    <w:link w:val="SignaturChar"/>
    <w:rsid w:val="0043581F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43581F"/>
    <w:rPr>
      <w:sz w:val="24"/>
      <w:lang w:val="sv-SE"/>
    </w:rPr>
  </w:style>
  <w:style w:type="paragraph" w:styleId="Slutnotstext">
    <w:name w:val="endnote text"/>
    <w:basedOn w:val="Normal"/>
    <w:link w:val="SlutnotstextChar"/>
    <w:rsid w:val="0043581F"/>
    <w:rPr>
      <w:sz w:val="20"/>
    </w:rPr>
  </w:style>
  <w:style w:type="character" w:customStyle="1" w:styleId="SlutnotstextChar">
    <w:name w:val="Slutnotstext Char"/>
    <w:basedOn w:val="Standardstycketeckensnitt"/>
    <w:link w:val="Slutnotstext"/>
    <w:rsid w:val="0043581F"/>
    <w:rPr>
      <w:lang w:val="sv-SE"/>
    </w:rPr>
  </w:style>
  <w:style w:type="character" w:styleId="Slutnotsreferens">
    <w:name w:val="endnote reference"/>
    <w:basedOn w:val="Standardstycketeckensnitt"/>
    <w:rsid w:val="0043581F"/>
    <w:rPr>
      <w:vertAlign w:val="superscript"/>
      <w:lang w:val="sv-SE"/>
    </w:rPr>
  </w:style>
  <w:style w:type="table" w:styleId="Standardtabell1">
    <w:name w:val="Table Classic 1"/>
    <w:basedOn w:val="Normaltabell"/>
    <w:rsid w:val="004358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rsid w:val="004358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rsid w:val="004358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rsid w:val="0043581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qFormat/>
    <w:rsid w:val="0043581F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qFormat/>
    <w:rsid w:val="0043581F"/>
    <w:rPr>
      <w:b/>
      <w:bCs/>
      <w:i/>
      <w:iCs/>
      <w:color w:val="4F81BD" w:themeColor="accent1"/>
      <w:lang w:val="sv-SE"/>
    </w:rPr>
  </w:style>
  <w:style w:type="character" w:styleId="Starkreferens">
    <w:name w:val="Intense Reference"/>
    <w:basedOn w:val="Standardstycketeckensnitt"/>
    <w:uiPriority w:val="32"/>
    <w:qFormat/>
    <w:rsid w:val="0043581F"/>
    <w:rPr>
      <w:b/>
      <w:bCs/>
      <w:smallCaps/>
      <w:color w:val="C0504D" w:themeColor="accent2"/>
      <w:spacing w:val="5"/>
      <w:u w:val="single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358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3581F"/>
    <w:rPr>
      <w:b/>
      <w:bCs/>
      <w:i/>
      <w:iCs/>
      <w:color w:val="4F81BD" w:themeColor="accent1"/>
      <w:sz w:val="24"/>
      <w:lang w:val="sv-SE"/>
    </w:rPr>
  </w:style>
  <w:style w:type="table" w:styleId="Tabellmed3D-effekter1">
    <w:name w:val="Table 3D effects 1"/>
    <w:basedOn w:val="Normaltabell"/>
    <w:rsid w:val="004358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rsid w:val="0043581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rsid w:val="004358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rsid w:val="004358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rsid w:val="0043581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rsid w:val="0043581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rsid w:val="0043581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rsid w:val="0043581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rsid w:val="0043581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rsid w:val="0043581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rsid w:val="004358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rsid w:val="004358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rsid w:val="004358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rsid w:val="004358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rsid w:val="0043581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rsid w:val="004358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435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rsid w:val="004358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rsid w:val="0043581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rsid w:val="0043581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rsid w:val="0043581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rsid w:val="004358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rsid w:val="004358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rsid w:val="0043581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rsid w:val="0043581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rsid w:val="00435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qFormat/>
    <w:rsid w:val="004358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4358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v-SE"/>
    </w:rPr>
  </w:style>
  <w:style w:type="table" w:styleId="Webbtabell1">
    <w:name w:val="Table Web 1"/>
    <w:basedOn w:val="Normaltabell"/>
    <w:rsid w:val="004358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rsid w:val="0043581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rsid w:val="004358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3A23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71716.2235809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rwapps\officemallar\mallar\nationella\pol_pm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pol_pm.dotm</Template>
  <TotalTime>1</TotalTime>
  <Pages>3</Pages>
  <Words>236</Words>
  <Characters>1254</Characters>
  <Application>Microsoft Office Word</Application>
  <DocSecurity>0</DocSecurity>
  <Lines>10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>Brev</vt:lpstr>
      <vt:lpstr>Brev</vt:lpstr>
    </vt:vector>
  </TitlesOfParts>
  <Company>Polismyndigheten i Stockholms län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Gustafsson</dc:creator>
  <cp:lastModifiedBy>Karin Edstrand</cp:lastModifiedBy>
  <cp:revision>2</cp:revision>
  <cp:lastPrinted>2014-06-02T10:42:00Z</cp:lastPrinted>
  <dcterms:created xsi:type="dcterms:W3CDTF">2021-03-16T20:45:00Z</dcterms:created>
  <dcterms:modified xsi:type="dcterms:W3CDTF">2021-03-16T20:45:00Z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MallStart">
    <vt:lpwstr>lokal</vt:lpwstr>
  </property>
  <property fmtid="{D5CDD505-2E9C-101B-9397-08002B2CF9AE}" pid="3" name="EK_Malltyp">
    <vt:lpwstr>pm</vt:lpwstr>
  </property>
  <property fmtid="{D5CDD505-2E9C-101B-9397-08002B2CF9AE}" pid="4" name="EK_Dokumenttyp">
    <vt:lpwstr>PM</vt:lpwstr>
  </property>
  <property fmtid="{D5CDD505-2E9C-101B-9397-08002B2CF9AE}" pid="5" name="EK_Titel">
    <vt:lpwstr>arbetspapper för pm och liknande dokument</vt:lpwstr>
  </property>
  <property fmtid="{D5CDD505-2E9C-101B-9397-08002B2CF9AE}" pid="6" name="EK_Dokumentstatus">
    <vt:lpwstr>dokument</vt:lpwstr>
  </property>
  <property fmtid="{D5CDD505-2E9C-101B-9397-08002B2CF9AE}" pid="7" name="SG_Dokumentbet">
    <vt:lpwstr/>
  </property>
  <property fmtid="{D5CDD505-2E9C-101B-9397-08002B2CF9AE}" pid="8" name="SG_Dokumenttyp">
    <vt:lpwstr>PM</vt:lpwstr>
  </property>
  <property fmtid="{D5CDD505-2E9C-101B-9397-08002B2CF9AE}" pid="9" name="SG_UnderLogo1">
    <vt:lpwstr>Polismyndigheten i Stockholms län</vt:lpwstr>
  </property>
  <property fmtid="{D5CDD505-2E9C-101B-9397-08002B2CF9AE}" pid="10" name="SG_LedtextDatum">
    <vt:lpwstr>Datum</vt:lpwstr>
  </property>
  <property fmtid="{D5CDD505-2E9C-101B-9397-08002B2CF9AE}" pid="11" name="SG_LedtextDnr">
    <vt:lpwstr>Diarienr (åberopas)</vt:lpwstr>
  </property>
  <property fmtid="{D5CDD505-2E9C-101B-9397-08002B2CF9AE}" pid="12" name="SG_UnderLogo2">
    <vt:lpwstr>2 O</vt:lpwstr>
  </property>
  <property fmtid="{D5CDD505-2E9C-101B-9397-08002B2CF9AE}" pid="13" name="SG_Datum">
    <vt:lpwstr>2014-04-07</vt:lpwstr>
  </property>
  <property fmtid="{D5CDD505-2E9C-101B-9397-08002B2CF9AE}" pid="14" name="SG_UnderLogo3">
    <vt:lpwstr>Dan Gustafsson</vt:lpwstr>
  </property>
  <property fmtid="{D5CDD505-2E9C-101B-9397-08002B2CF9AE}" pid="15" name="SG_LedtextErRef">
    <vt:lpwstr/>
  </property>
  <property fmtid="{D5CDD505-2E9C-101B-9397-08002B2CF9AE}" pid="16" name="SG_UnderLogo4">
    <vt:lpwstr>Kvalificerad brottsförebyggare</vt:lpwstr>
  </property>
  <property fmtid="{D5CDD505-2E9C-101B-9397-08002B2CF9AE}" pid="17" name="SG_ErRef">
    <vt:lpwstr/>
  </property>
  <property fmtid="{D5CDD505-2E9C-101B-9397-08002B2CF9AE}" pid="18" name="SG_UnderLogo5">
    <vt:lpwstr/>
  </property>
  <property fmtid="{D5CDD505-2E9C-101B-9397-08002B2CF9AE}" pid="19" name="SG_Landskod">
    <vt:lpwstr>SE</vt:lpwstr>
  </property>
  <property fmtid="{D5CDD505-2E9C-101B-9397-08002B2CF9AE}" pid="20" name="SG_Adressat">
    <vt:lpwstr/>
  </property>
  <property fmtid="{D5CDD505-2E9C-101B-9397-08002B2CF9AE}" pid="21" name="EK_LedPA">
    <vt:lpwstr>Postadress</vt:lpwstr>
  </property>
  <property fmtid="{D5CDD505-2E9C-101B-9397-08002B2CF9AE}" pid="22" name="EK_LedBA">
    <vt:lpwstr>Besöksadress</vt:lpwstr>
  </property>
  <property fmtid="{D5CDD505-2E9C-101B-9397-08002B2CF9AE}" pid="23" name="EK_LedTelefon">
    <vt:lpwstr>Telefon</vt:lpwstr>
  </property>
  <property fmtid="{D5CDD505-2E9C-101B-9397-08002B2CF9AE}" pid="24" name="EK_LedDirekt">
    <vt:lpwstr> </vt:lpwstr>
  </property>
  <property fmtid="{D5CDD505-2E9C-101B-9397-08002B2CF9AE}" pid="25" name="EK_LedTelefax">
    <vt:lpwstr>Telefax</vt:lpwstr>
  </property>
  <property fmtid="{D5CDD505-2E9C-101B-9397-08002B2CF9AE}" pid="26" name="EK_LedEpost">
    <vt:lpwstr>E-post</vt:lpwstr>
  </property>
  <property fmtid="{D5CDD505-2E9C-101B-9397-08002B2CF9AE}" pid="27" name="EK_LedDirektEpost">
    <vt:lpwstr>Epost (direkt)</vt:lpwstr>
  </property>
  <property fmtid="{D5CDD505-2E9C-101B-9397-08002B2CF9AE}" pid="28" name="EK_LedOrgNr">
    <vt:lpwstr>Org.nr</vt:lpwstr>
  </property>
  <property fmtid="{D5CDD505-2E9C-101B-9397-08002B2CF9AE}" pid="29" name="EK_LedHemsida">
    <vt:lpwstr>Hemsida</vt:lpwstr>
  </property>
  <property fmtid="{D5CDD505-2E9C-101B-9397-08002B2CF9AE}" pid="30" name="EK_PA">
    <vt:lpwstr>Box 12256</vt:lpwstr>
  </property>
  <property fmtid="{D5CDD505-2E9C-101B-9397-08002B2CF9AE}" pid="31" name="EK_BA">
    <vt:lpwstr>Polhemsgatan 30</vt:lpwstr>
  </property>
  <property fmtid="{D5CDD505-2E9C-101B-9397-08002B2CF9AE}" pid="32" name="EK_Telefon">
    <vt:lpwstr>08-401 90 00</vt:lpwstr>
  </property>
  <property fmtid="{D5CDD505-2E9C-101B-9397-08002B2CF9AE}" pid="33" name="EK_Telefax">
    <vt:lpwstr>08-401 90 44</vt:lpwstr>
  </property>
  <property fmtid="{D5CDD505-2E9C-101B-9397-08002B2CF9AE}" pid="34" name="EK_Epost">
    <vt:lpwstr>rikspolisstyrelsen@rps.police.se</vt:lpwstr>
  </property>
  <property fmtid="{D5CDD505-2E9C-101B-9397-08002B2CF9AE}" pid="35" name="EK_EpostDirekt">
    <vt:lpwstr>namn.namnsson@rps.police.se</vt:lpwstr>
  </property>
  <property fmtid="{D5CDD505-2E9C-101B-9397-08002B2CF9AE}" pid="36" name="EK_OrgNr">
    <vt:lpwstr>202100-0076</vt:lpwstr>
  </property>
  <property fmtid="{D5CDD505-2E9C-101B-9397-08002B2CF9AE}" pid="37" name="EK_Hemsida">
    <vt:lpwstr>www.polisen.se</vt:lpwstr>
  </property>
  <property fmtid="{D5CDD505-2E9C-101B-9397-08002B2CF9AE}" pid="38" name="SG_Organisation">
    <vt:lpwstr>Polismyndigheten i Stockholms län</vt:lpwstr>
  </property>
  <property fmtid="{D5CDD505-2E9C-101B-9397-08002B2CF9AE}" pid="39" name="EK_Language">
    <vt:lpwstr>3</vt:lpwstr>
  </property>
  <property fmtid="{D5CDD505-2E9C-101B-9397-08002B2CF9AE}" pid="40" name="EK_mallversion">
    <vt:lpwstr>5</vt:lpwstr>
  </property>
  <property fmtid="{D5CDD505-2E9C-101B-9397-08002B2CF9AE}" pid="41" name="EK_Rubrik">
    <vt:lpwstr/>
  </property>
  <property fmtid="{D5CDD505-2E9C-101B-9397-08002B2CF9AE}" pid="42" name="EK_Bilagetext">
    <vt:lpwstr/>
  </property>
  <property fmtid="{D5CDD505-2E9C-101B-9397-08002B2CF9AE}" pid="43" name="EK_VersionRev">
    <vt:lpwstr> </vt:lpwstr>
  </property>
  <property fmtid="{D5CDD505-2E9C-101B-9397-08002B2CF9AE}" pid="44" name="EK_Led_11414">
    <vt:lpwstr>Telefon till Polisen</vt:lpwstr>
  </property>
  <property fmtid="{D5CDD505-2E9C-101B-9397-08002B2CF9AE}" pid="45" name="EK_Tel_11414">
    <vt:lpwstr>114 14</vt:lpwstr>
  </property>
  <property fmtid="{D5CDD505-2E9C-101B-9397-08002B2CF9AE}" pid="46" name="EK_LedExp">
    <vt:lpwstr> </vt:lpwstr>
  </property>
  <property fmtid="{D5CDD505-2E9C-101B-9397-08002B2CF9AE}" pid="47" name="EK_saved">
    <vt:lpwstr>yes</vt:lpwstr>
  </property>
  <property fmtid="{D5CDD505-2E9C-101B-9397-08002B2CF9AE}" pid="48" name="SG_UnderLogo6">
    <vt:lpwstr/>
  </property>
  <property fmtid="{D5CDD505-2E9C-101B-9397-08002B2CF9AE}" pid="49" name="Prodok_saved">
    <vt:lpwstr>yes</vt:lpwstr>
  </property>
  <property fmtid="{D5CDD505-2E9C-101B-9397-08002B2CF9AE}" pid="50" name="Pol_saved">
    <vt:lpwstr>yes</vt:lpwstr>
  </property>
  <property fmtid="{D5CDD505-2E9C-101B-9397-08002B2CF9AE}" pid="51" name="Filnamn_i_Sidfot">
    <vt:lpwstr>short</vt:lpwstr>
  </property>
  <property fmtid="{D5CDD505-2E9C-101B-9397-08002B2CF9AE}" pid="52" name="EK_Varna_Ändring_Sidhuvud">
    <vt:lpwstr>ja</vt:lpwstr>
  </property>
  <property fmtid="{D5CDD505-2E9C-101B-9397-08002B2CF9AE}" pid="53" name="EK_Varna_Ändring_Rubrik">
    <vt:lpwstr>ja</vt:lpwstr>
  </property>
  <property fmtid="{D5CDD505-2E9C-101B-9397-08002B2CF9AE}" pid="54" name="SG_UnderLogo1_Visad">
    <vt:lpwstr>Polismyndigheten_x000b_i Stockholms län</vt:lpwstr>
  </property>
  <property fmtid="{D5CDD505-2E9C-101B-9397-08002B2CF9AE}" pid="55" name="SG_LedSak">
    <vt:lpwstr>Saknr</vt:lpwstr>
  </property>
  <property fmtid="{D5CDD505-2E9C-101B-9397-08002B2CF9AE}" pid="56" name="SG_Sak">
    <vt:lpwstr/>
  </property>
  <property fmtid="{D5CDD505-2E9C-101B-9397-08002B2CF9AE}" pid="57" name="EK_Person">
    <vt:lpwstr>1</vt:lpwstr>
  </property>
  <property fmtid="{D5CDD505-2E9C-101B-9397-08002B2CF9AE}" pid="58" name="EK_TextBredd">
    <vt:lpwstr>bred</vt:lpwstr>
  </property>
  <property fmtid="{D5CDD505-2E9C-101B-9397-08002B2CF9AE}" pid="59" name="EK_MTMarg">
    <vt:lpwstr>2,1</vt:lpwstr>
  </property>
  <property fmtid="{D5CDD505-2E9C-101B-9397-08002B2CF9AE}" pid="60" name="EK_HMarg">
    <vt:lpwstr>3,76</vt:lpwstr>
  </property>
  <property fmtid="{D5CDD505-2E9C-101B-9397-08002B2CF9AE}" pid="61" name="EK_Ledtexter">
    <vt:lpwstr>nej</vt:lpwstr>
  </property>
  <property fmtid="{D5CDD505-2E9C-101B-9397-08002B2CF9AE}" pid="62" name="Pol_kopplad_mall">
    <vt:lpwstr>pol_pm.dotm</vt:lpwstr>
  </property>
  <property fmtid="{D5CDD505-2E9C-101B-9397-08002B2CF9AE}" pid="63" name="EK_Org_kort">
    <vt:lpwstr>AB</vt:lpwstr>
  </property>
  <property fmtid="{D5CDD505-2E9C-101B-9397-08002B2CF9AE}" pid="64" name="EK_Bilagor">
    <vt:lpwstr>0</vt:lpwstr>
  </property>
  <property fmtid="{D5CDD505-2E9C-101B-9397-08002B2CF9AE}" pid="65" name="EK_ExtraLogotyp">
    <vt:lpwstr/>
  </property>
</Properties>
</file>